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C95955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A33D5" w:rsidRPr="00CA33D5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1F58B0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1F58B0" w:rsidRPr="001F58B0">
        <w:rPr>
          <w:b/>
          <w:snapToGrid w:val="0"/>
          <w:sz w:val="24"/>
        </w:rPr>
        <w:t xml:space="preserve">Договора </w:t>
      </w:r>
      <w:r w:rsidR="001F58B0" w:rsidRPr="001F58B0">
        <w:rPr>
          <w:b/>
          <w:snapToGrid w:val="0"/>
          <w:sz w:val="24"/>
          <w:szCs w:val="24"/>
        </w:rPr>
        <w:t xml:space="preserve">на </w:t>
      </w:r>
      <w:r w:rsidR="001F58B0" w:rsidRPr="001F58B0">
        <w:rPr>
          <w:b/>
          <w:sz w:val="24"/>
          <w:szCs w:val="24"/>
        </w:rPr>
        <w:t>поставку комплектующих РЗА</w:t>
      </w:r>
      <w:r w:rsidR="001F58B0" w:rsidRPr="001F58B0">
        <w:rPr>
          <w:b/>
          <w:snapToGrid w:val="0"/>
          <w:sz w:val="24"/>
          <w:szCs w:val="24"/>
        </w:rPr>
        <w:t xml:space="preserve"> для нужд ПАО «МРСК Центра» (филиала </w:t>
      </w:r>
      <w:r w:rsidR="001F58B0" w:rsidRPr="001F58B0">
        <w:rPr>
          <w:b/>
          <w:sz w:val="24"/>
          <w:szCs w:val="24"/>
        </w:rPr>
        <w:t>«Курскэнерго»</w:t>
      </w:r>
      <w:r w:rsidR="001F58B0" w:rsidRPr="001F58B0">
        <w:rPr>
          <w:b/>
          <w:snapToGrid w:val="0"/>
          <w:sz w:val="24"/>
          <w:szCs w:val="24"/>
        </w:rPr>
        <w:t>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ED3DEB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1F58B0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>
        <w:rPr>
          <w:iCs/>
          <w:sz w:val="24"/>
          <w:szCs w:val="24"/>
        </w:rPr>
        <w:t>Горностаева</w:t>
      </w:r>
      <w:r w:rsidR="007556FF" w:rsidRPr="00382A07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382A07">
        <w:rPr>
          <w:sz w:val="24"/>
          <w:szCs w:val="24"/>
        </w:rPr>
        <w:t xml:space="preserve">адрес электронной почты: </w:t>
      </w:r>
      <w:hyperlink r:id="rId18" w:history="1">
        <w:r w:rsidR="00FB1064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382A07">
        <w:rPr>
          <w:iCs/>
          <w:sz w:val="24"/>
          <w:szCs w:val="24"/>
        </w:rPr>
        <w:t xml:space="preserve">, </w:t>
      </w:r>
      <w:r w:rsidRPr="001F58B0">
        <w:rPr>
          <w:iCs/>
          <w:sz w:val="24"/>
          <w:szCs w:val="24"/>
        </w:rPr>
        <w:t>ответственное лицо –</w:t>
      </w:r>
      <w:r w:rsidR="001F58B0" w:rsidRPr="001F58B0">
        <w:rPr>
          <w:iCs/>
          <w:sz w:val="24"/>
          <w:szCs w:val="24"/>
        </w:rPr>
        <w:t xml:space="preserve"> </w:t>
      </w:r>
      <w:r w:rsidR="00223240" w:rsidRPr="001F58B0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223240" w:rsidRPr="001F58B0">
          <w:rPr>
            <w:rStyle w:val="a7"/>
            <w:sz w:val="24"/>
            <w:szCs w:val="24"/>
          </w:rPr>
          <w:t>Stotskaya.EY@mrsk-1.ru</w:t>
        </w:r>
      </w:hyperlink>
      <w:r w:rsidR="00223240" w:rsidRPr="001F58B0">
        <w:rPr>
          <w:rStyle w:val="a7"/>
        </w:rPr>
        <w:t>)</w:t>
      </w:r>
      <w:r w:rsidR="00223240" w:rsidRPr="001F58B0">
        <w:rPr>
          <w:rStyle w:val="a7"/>
          <w:color w:val="auto"/>
        </w:rPr>
        <w:t>)</w:t>
      </w:r>
      <w:r w:rsidR="00862664" w:rsidRPr="001F58B0">
        <w:rPr>
          <w:sz w:val="24"/>
          <w:szCs w:val="24"/>
        </w:rPr>
        <w:t xml:space="preserve"> </w:t>
      </w:r>
      <w:r w:rsidR="004B5EB3" w:rsidRPr="001F58B0">
        <w:rPr>
          <w:iCs/>
          <w:sz w:val="24"/>
          <w:szCs w:val="24"/>
        </w:rPr>
        <w:t>Извещени</w:t>
      </w:r>
      <w:r w:rsidRPr="001F58B0">
        <w:rPr>
          <w:iCs/>
          <w:sz w:val="24"/>
          <w:szCs w:val="24"/>
        </w:rPr>
        <w:t>ем</w:t>
      </w:r>
      <w:r w:rsidRPr="001F58B0">
        <w:rPr>
          <w:sz w:val="24"/>
          <w:szCs w:val="24"/>
        </w:rPr>
        <w:t xml:space="preserve"> о проведении открытого </w:t>
      </w:r>
      <w:r w:rsidRPr="001F58B0">
        <w:rPr>
          <w:iCs/>
          <w:sz w:val="24"/>
          <w:szCs w:val="24"/>
        </w:rPr>
        <w:t>запроса предложений</w:t>
      </w:r>
      <w:r w:rsidRPr="001F58B0">
        <w:rPr>
          <w:sz w:val="24"/>
          <w:szCs w:val="24"/>
        </w:rPr>
        <w:t xml:space="preserve">, опубликованным </w:t>
      </w:r>
      <w:r w:rsidRPr="001F58B0">
        <w:rPr>
          <w:b/>
          <w:sz w:val="24"/>
          <w:szCs w:val="24"/>
        </w:rPr>
        <w:t>«</w:t>
      </w:r>
      <w:r w:rsidR="001F58B0" w:rsidRPr="001F58B0">
        <w:rPr>
          <w:b/>
          <w:sz w:val="24"/>
          <w:szCs w:val="24"/>
        </w:rPr>
        <w:t>28</w:t>
      </w:r>
      <w:r w:rsidRPr="001F58B0">
        <w:rPr>
          <w:b/>
          <w:sz w:val="24"/>
          <w:szCs w:val="24"/>
        </w:rPr>
        <w:t xml:space="preserve">» </w:t>
      </w:r>
      <w:r w:rsidR="001F58B0" w:rsidRPr="001F58B0">
        <w:rPr>
          <w:b/>
          <w:sz w:val="24"/>
          <w:szCs w:val="24"/>
        </w:rPr>
        <w:t>ноября</w:t>
      </w:r>
      <w:r w:rsidRPr="001F58B0">
        <w:rPr>
          <w:b/>
          <w:sz w:val="24"/>
          <w:szCs w:val="24"/>
        </w:rPr>
        <w:t xml:space="preserve"> </w:t>
      </w:r>
      <w:r w:rsidR="0042517C" w:rsidRPr="001F58B0">
        <w:rPr>
          <w:b/>
          <w:sz w:val="24"/>
          <w:szCs w:val="24"/>
        </w:rPr>
        <w:t>2018</w:t>
      </w:r>
      <w:r w:rsidRPr="001F58B0">
        <w:rPr>
          <w:b/>
          <w:sz w:val="24"/>
          <w:szCs w:val="24"/>
        </w:rPr>
        <w:t xml:space="preserve"> г.</w:t>
      </w:r>
      <w:r w:rsidRPr="001F58B0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1F58B0">
          <w:rPr>
            <w:rStyle w:val="a7"/>
            <w:color w:val="auto"/>
            <w:sz w:val="24"/>
            <w:szCs w:val="24"/>
          </w:rPr>
          <w:t>www.zakupki.</w:t>
        </w:r>
        <w:r w:rsidR="00345CCA" w:rsidRPr="001F58B0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1F58B0">
          <w:rPr>
            <w:rStyle w:val="a7"/>
            <w:color w:val="auto"/>
            <w:sz w:val="24"/>
            <w:szCs w:val="24"/>
          </w:rPr>
          <w:t>.ru</w:t>
        </w:r>
      </w:hyperlink>
      <w:r w:rsidRPr="001F58B0">
        <w:rPr>
          <w:sz w:val="24"/>
          <w:szCs w:val="24"/>
        </w:rPr>
        <w:t>),</w:t>
      </w:r>
      <w:r w:rsidR="009D7F01" w:rsidRPr="001F58B0">
        <w:rPr>
          <w:iCs/>
          <w:sz w:val="24"/>
          <w:szCs w:val="24"/>
        </w:rPr>
        <w:t xml:space="preserve"> </w:t>
      </w:r>
      <w:r w:rsidR="009D7F01" w:rsidRPr="001F58B0">
        <w:rPr>
          <w:sz w:val="24"/>
          <w:szCs w:val="24"/>
        </w:rPr>
        <w:t xml:space="preserve">на сайте </w:t>
      </w:r>
      <w:r w:rsidR="007556FF" w:rsidRPr="001F58B0">
        <w:rPr>
          <w:iCs/>
          <w:sz w:val="24"/>
          <w:szCs w:val="24"/>
        </w:rPr>
        <w:t>ПАО «МРСК Центра»</w:t>
      </w:r>
      <w:r w:rsidR="009D7F01" w:rsidRPr="001F58B0">
        <w:rPr>
          <w:sz w:val="24"/>
          <w:szCs w:val="24"/>
        </w:rPr>
        <w:t xml:space="preserve"> (</w:t>
      </w:r>
      <w:hyperlink r:id="rId21" w:history="1">
        <w:r w:rsidR="007556FF" w:rsidRPr="001F58B0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1F58B0">
        <w:rPr>
          <w:sz w:val="24"/>
          <w:szCs w:val="24"/>
        </w:rPr>
        <w:t>)</w:t>
      </w:r>
      <w:r w:rsidR="00702B2C" w:rsidRPr="001F58B0">
        <w:rPr>
          <w:sz w:val="24"/>
          <w:szCs w:val="24"/>
        </w:rPr>
        <w:t>,</w:t>
      </w:r>
      <w:r w:rsidR="00702B2C" w:rsidRPr="00382A07">
        <w:rPr>
          <w:sz w:val="24"/>
          <w:szCs w:val="24"/>
        </w:rPr>
        <w:t xml:space="preserve"> на сайте ЭТП, указанном в п. </w:t>
      </w:r>
      <w:r w:rsidR="00007625">
        <w:fldChar w:fldCharType="begin"/>
      </w:r>
      <w:r w:rsidR="00007625">
        <w:instrText xml:space="preserve"> REF _Ref440269836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1.1.2</w:t>
      </w:r>
      <w:r w:rsidR="00007625">
        <w:fldChar w:fldCharType="end"/>
      </w:r>
      <w:r w:rsidR="00702B2C" w:rsidRPr="00382A07">
        <w:rPr>
          <w:sz w:val="24"/>
          <w:szCs w:val="24"/>
        </w:rPr>
        <w:t xml:space="preserve"> настоящей Документации, </w:t>
      </w:r>
      <w:r w:rsidR="009A7733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приг</w:t>
      </w:r>
      <w:r w:rsidRPr="00382A07">
        <w:rPr>
          <w:sz w:val="24"/>
          <w:szCs w:val="24"/>
        </w:rPr>
        <w:t>ласило юридических лиц</w:t>
      </w:r>
      <w:r w:rsidR="005B75A6" w:rsidRPr="00382A07">
        <w:rPr>
          <w:sz w:val="24"/>
          <w:szCs w:val="24"/>
        </w:rPr>
        <w:t xml:space="preserve"> и физических лиц (в т.</w:t>
      </w:r>
      <w:r w:rsidR="003129D4" w:rsidRPr="00382A07">
        <w:rPr>
          <w:sz w:val="24"/>
          <w:szCs w:val="24"/>
        </w:rPr>
        <w:t xml:space="preserve"> </w:t>
      </w:r>
      <w:r w:rsidR="005B75A6" w:rsidRPr="00382A07">
        <w:rPr>
          <w:sz w:val="24"/>
          <w:szCs w:val="24"/>
        </w:rPr>
        <w:t xml:space="preserve">ч. индивидуальных </w:t>
      </w:r>
      <w:r w:rsidR="005B75A6" w:rsidRPr="00AB1FFE">
        <w:rPr>
          <w:sz w:val="24"/>
          <w:szCs w:val="24"/>
        </w:rPr>
        <w:t>предпринимателей)</w:t>
      </w:r>
      <w:r w:rsidR="00AB1FFE" w:rsidRPr="00AB1FFE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AB1FFE" w:rsidRPr="00AB1FFE">
        <w:rPr>
          <w:sz w:val="24"/>
          <w:szCs w:val="24"/>
        </w:rPr>
        <w:t xml:space="preserve"> </w:t>
      </w:r>
      <w:proofErr w:type="gramStart"/>
      <w:r w:rsidR="00AB1FFE" w:rsidRPr="00AB1FFE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AB1FFE">
        <w:rPr>
          <w:sz w:val="24"/>
          <w:szCs w:val="24"/>
        </w:rPr>
        <w:t>(далее</w:t>
      </w:r>
      <w:r w:rsidR="00D15381" w:rsidRPr="00382A07">
        <w:rPr>
          <w:sz w:val="24"/>
          <w:szCs w:val="24"/>
        </w:rPr>
        <w:t xml:space="preserve"> – Участники) </w:t>
      </w:r>
      <w:r w:rsidR="004B5EB3" w:rsidRPr="00382A07">
        <w:rPr>
          <w:sz w:val="24"/>
          <w:szCs w:val="24"/>
        </w:rPr>
        <w:t>к участию в процедуре О</w:t>
      </w:r>
      <w:r w:rsidRPr="00382A0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382A07">
        <w:rPr>
          <w:sz w:val="24"/>
          <w:szCs w:val="24"/>
        </w:rPr>
        <w:t xml:space="preserve">на </w:t>
      </w:r>
      <w:r w:rsidR="004B5EB3" w:rsidRPr="001F58B0">
        <w:rPr>
          <w:sz w:val="24"/>
          <w:szCs w:val="24"/>
        </w:rPr>
        <w:t xml:space="preserve">право заключения </w:t>
      </w:r>
      <w:r w:rsidR="001F58B0" w:rsidRPr="001F58B0">
        <w:rPr>
          <w:snapToGrid w:val="0"/>
          <w:sz w:val="24"/>
        </w:rPr>
        <w:t xml:space="preserve">Договора </w:t>
      </w:r>
      <w:r w:rsidR="001F58B0" w:rsidRPr="001F58B0">
        <w:rPr>
          <w:snapToGrid w:val="0"/>
          <w:sz w:val="24"/>
          <w:szCs w:val="24"/>
        </w:rPr>
        <w:t xml:space="preserve">на </w:t>
      </w:r>
      <w:r w:rsidR="001F58B0" w:rsidRPr="001F58B0">
        <w:rPr>
          <w:sz w:val="24"/>
          <w:szCs w:val="24"/>
        </w:rPr>
        <w:t>поставку комплектующих РЗА</w:t>
      </w:r>
      <w:r w:rsidR="00702B2C" w:rsidRPr="001F58B0">
        <w:rPr>
          <w:sz w:val="24"/>
          <w:szCs w:val="24"/>
        </w:rPr>
        <w:t xml:space="preserve"> для нужд ПАО «МРСК Центра» </w:t>
      </w:r>
      <w:r w:rsidR="00862664" w:rsidRPr="001F58B0">
        <w:rPr>
          <w:sz w:val="24"/>
          <w:szCs w:val="24"/>
        </w:rPr>
        <w:t>(филиала «Курскэнерго», расположенного по адресу:</w:t>
      </w:r>
      <w:proofErr w:type="gramEnd"/>
      <w:r w:rsidR="00862664" w:rsidRPr="001F58B0">
        <w:rPr>
          <w:sz w:val="24"/>
          <w:szCs w:val="24"/>
        </w:rPr>
        <w:t xml:space="preserve"> </w:t>
      </w:r>
      <w:proofErr w:type="gramStart"/>
      <w:r w:rsidR="00862664" w:rsidRPr="001F58B0">
        <w:rPr>
          <w:sz w:val="24"/>
          <w:szCs w:val="24"/>
        </w:rPr>
        <w:t>РФ, 3050</w:t>
      </w:r>
      <w:r w:rsidR="001F58B0" w:rsidRPr="001F58B0">
        <w:rPr>
          <w:sz w:val="24"/>
          <w:szCs w:val="24"/>
        </w:rPr>
        <w:t>29, г. Курск, ул. К. Маркса, 27</w:t>
      </w:r>
      <w:r w:rsidR="00862664" w:rsidRPr="001F58B0">
        <w:rPr>
          <w:sz w:val="24"/>
          <w:szCs w:val="24"/>
        </w:rPr>
        <w:t>)</w:t>
      </w:r>
      <w:r w:rsidRPr="001F58B0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1F58B0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1F58B0">
        <w:rPr>
          <w:sz w:val="24"/>
          <w:szCs w:val="24"/>
        </w:rPr>
        <w:t xml:space="preserve">Настоящий </w:t>
      </w:r>
      <w:r w:rsidR="004B5EB3" w:rsidRPr="001F58B0">
        <w:rPr>
          <w:sz w:val="24"/>
          <w:szCs w:val="24"/>
        </w:rPr>
        <w:t>З</w:t>
      </w:r>
      <w:r w:rsidRPr="001F58B0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1F58B0">
        <w:rPr>
          <w:sz w:val="24"/>
          <w:szCs w:val="24"/>
        </w:rPr>
        <w:t>электронной торговой площадки ПАО «</w:t>
      </w:r>
      <w:proofErr w:type="spellStart"/>
      <w:r w:rsidR="00914CDF" w:rsidRPr="001F58B0">
        <w:rPr>
          <w:sz w:val="24"/>
          <w:szCs w:val="24"/>
        </w:rPr>
        <w:t>Россети</w:t>
      </w:r>
      <w:proofErr w:type="spellEnd"/>
      <w:r w:rsidR="00914CDF" w:rsidRPr="001F58B0">
        <w:rPr>
          <w:sz w:val="24"/>
          <w:szCs w:val="24"/>
        </w:rPr>
        <w:t xml:space="preserve">» </w:t>
      </w:r>
      <w:hyperlink r:id="rId22" w:history="1">
        <w:r w:rsidR="001F58B0" w:rsidRPr="001F58B0">
          <w:rPr>
            <w:rStyle w:val="a7"/>
            <w:sz w:val="24"/>
            <w:szCs w:val="24"/>
          </w:rPr>
          <w:t>etp.rosseti.ru</w:t>
        </w:r>
      </w:hyperlink>
      <w:r w:rsidR="00914CDF" w:rsidRPr="001F58B0">
        <w:rPr>
          <w:sz w:val="24"/>
          <w:szCs w:val="24"/>
        </w:rPr>
        <w:t xml:space="preserve"> </w:t>
      </w:r>
      <w:r w:rsidR="00702B2C" w:rsidRPr="001F58B0">
        <w:rPr>
          <w:sz w:val="24"/>
          <w:szCs w:val="24"/>
        </w:rPr>
        <w:t>(далее — ЭТП)</w:t>
      </w:r>
      <w:r w:rsidR="005B75A6" w:rsidRPr="001F58B0">
        <w:rPr>
          <w:sz w:val="24"/>
          <w:szCs w:val="24"/>
        </w:rPr>
        <w:t>.</w:t>
      </w:r>
      <w:bookmarkEnd w:id="14"/>
    </w:p>
    <w:p w:rsidR="00717F60" w:rsidRPr="001F58B0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1F58B0">
        <w:rPr>
          <w:sz w:val="24"/>
          <w:szCs w:val="24"/>
        </w:rPr>
        <w:t>Заказчик</w:t>
      </w:r>
      <w:r w:rsidR="00702B2C" w:rsidRPr="001F58B0">
        <w:rPr>
          <w:sz w:val="24"/>
          <w:szCs w:val="24"/>
        </w:rPr>
        <w:t xml:space="preserve">: </w:t>
      </w:r>
      <w:r w:rsidRPr="001F58B0">
        <w:rPr>
          <w:sz w:val="24"/>
          <w:szCs w:val="24"/>
        </w:rPr>
        <w:t xml:space="preserve"> </w:t>
      </w:r>
      <w:r w:rsidR="00702B2C" w:rsidRPr="001F58B0">
        <w:rPr>
          <w:iCs/>
          <w:sz w:val="24"/>
          <w:szCs w:val="24"/>
        </w:rPr>
        <w:t>ПАО «МРСК Центра».</w:t>
      </w:r>
      <w:r w:rsidRPr="001F58B0">
        <w:rPr>
          <w:rStyle w:val="aa"/>
          <w:sz w:val="24"/>
          <w:szCs w:val="24"/>
        </w:rPr>
        <w:t xml:space="preserve"> </w:t>
      </w:r>
      <w:bookmarkEnd w:id="15"/>
    </w:p>
    <w:p w:rsidR="008C4223" w:rsidRPr="001F58B0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1F58B0">
        <w:rPr>
          <w:sz w:val="24"/>
          <w:szCs w:val="24"/>
        </w:rPr>
        <w:t>Предмет З</w:t>
      </w:r>
      <w:r w:rsidR="00717F60" w:rsidRPr="001F58B0">
        <w:rPr>
          <w:sz w:val="24"/>
          <w:szCs w:val="24"/>
        </w:rPr>
        <w:t>апроса предложений</w:t>
      </w:r>
      <w:r w:rsidR="00702B2C" w:rsidRPr="001F58B0">
        <w:rPr>
          <w:sz w:val="24"/>
          <w:szCs w:val="24"/>
        </w:rPr>
        <w:t>:</w:t>
      </w:r>
      <w:bookmarkEnd w:id="16"/>
    </w:p>
    <w:p w:rsidR="00A40714" w:rsidRPr="001F58B0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1F58B0">
        <w:rPr>
          <w:b/>
          <w:sz w:val="24"/>
          <w:szCs w:val="24"/>
          <w:u w:val="single"/>
        </w:rPr>
        <w:t>Лот №1:</w:t>
      </w:r>
      <w:r w:rsidR="00717F60" w:rsidRPr="001F58B0">
        <w:rPr>
          <w:sz w:val="24"/>
          <w:szCs w:val="24"/>
        </w:rPr>
        <w:t xml:space="preserve"> право заключения </w:t>
      </w:r>
      <w:bookmarkEnd w:id="17"/>
      <w:r w:rsidR="001F58B0" w:rsidRPr="001F58B0">
        <w:rPr>
          <w:snapToGrid w:val="0"/>
          <w:sz w:val="24"/>
        </w:rPr>
        <w:t xml:space="preserve">Договора </w:t>
      </w:r>
      <w:r w:rsidR="001F58B0" w:rsidRPr="001F58B0">
        <w:rPr>
          <w:snapToGrid w:val="0"/>
          <w:sz w:val="24"/>
          <w:szCs w:val="24"/>
        </w:rPr>
        <w:t xml:space="preserve">на </w:t>
      </w:r>
      <w:r w:rsidR="001F58B0" w:rsidRPr="001F58B0">
        <w:rPr>
          <w:sz w:val="24"/>
          <w:szCs w:val="24"/>
        </w:rPr>
        <w:t>поставку комплектующих РЗА</w:t>
      </w:r>
      <w:r w:rsidR="001F58B0" w:rsidRPr="001F58B0">
        <w:rPr>
          <w:snapToGrid w:val="0"/>
          <w:sz w:val="24"/>
          <w:szCs w:val="24"/>
        </w:rPr>
        <w:t xml:space="preserve"> для нужд ПАО «МРСК Центра» (филиала </w:t>
      </w:r>
      <w:r w:rsidR="001F58B0" w:rsidRPr="001F58B0">
        <w:rPr>
          <w:sz w:val="24"/>
          <w:szCs w:val="24"/>
        </w:rPr>
        <w:t>«Курскэнерго»</w:t>
      </w:r>
      <w:r w:rsidR="001F58B0" w:rsidRPr="001F58B0">
        <w:rPr>
          <w:snapToGrid w:val="0"/>
          <w:sz w:val="24"/>
          <w:szCs w:val="24"/>
        </w:rPr>
        <w:t>)</w:t>
      </w:r>
      <w:r w:rsidR="00702B2C" w:rsidRPr="001F58B0">
        <w:rPr>
          <w:sz w:val="24"/>
          <w:szCs w:val="24"/>
        </w:rPr>
        <w:t>.</w:t>
      </w:r>
    </w:p>
    <w:p w:rsidR="008C4223" w:rsidRPr="001F58B0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1F58B0">
        <w:rPr>
          <w:sz w:val="24"/>
          <w:szCs w:val="24"/>
        </w:rPr>
        <w:t xml:space="preserve">Количество лотов: </w:t>
      </w:r>
      <w:r w:rsidRPr="001F58B0">
        <w:rPr>
          <w:b/>
          <w:sz w:val="24"/>
          <w:szCs w:val="24"/>
        </w:rPr>
        <w:t>1 (один)</w:t>
      </w:r>
      <w:r w:rsidRPr="001F58B0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1F58B0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1F58B0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1F58B0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  <w:bookmarkStart w:id="19" w:name="_GoBack"/>
      <w:bookmarkEnd w:id="19"/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1F58B0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1F58B0">
        <w:rPr>
          <w:sz w:val="24"/>
          <w:szCs w:val="24"/>
        </w:rPr>
        <w:t>Сроки</w:t>
      </w:r>
      <w:r w:rsidR="00717F60" w:rsidRPr="001F58B0">
        <w:rPr>
          <w:sz w:val="24"/>
          <w:szCs w:val="24"/>
        </w:rPr>
        <w:t xml:space="preserve"> </w:t>
      </w:r>
      <w:r w:rsidR="002946EF" w:rsidRPr="001F58B0">
        <w:rPr>
          <w:sz w:val="24"/>
          <w:szCs w:val="24"/>
        </w:rPr>
        <w:t xml:space="preserve">выполнения </w:t>
      </w:r>
      <w:r w:rsidR="00702B2C" w:rsidRPr="001F58B0">
        <w:rPr>
          <w:sz w:val="24"/>
          <w:szCs w:val="24"/>
        </w:rPr>
        <w:t>поставок</w:t>
      </w:r>
      <w:r w:rsidR="00717F60" w:rsidRPr="001F58B0">
        <w:rPr>
          <w:sz w:val="24"/>
          <w:szCs w:val="24"/>
        </w:rPr>
        <w:t xml:space="preserve">: </w:t>
      </w:r>
      <w:r w:rsidR="001F58B0" w:rsidRPr="001F58B0">
        <w:rPr>
          <w:sz w:val="24"/>
          <w:szCs w:val="24"/>
        </w:rPr>
        <w:t>согласно срокам</w:t>
      </w:r>
      <w:r w:rsidR="005642DA">
        <w:rPr>
          <w:sz w:val="24"/>
          <w:szCs w:val="24"/>
        </w:rPr>
        <w:t>,</w:t>
      </w:r>
      <w:r w:rsidR="001F58B0" w:rsidRPr="001F58B0">
        <w:rPr>
          <w:sz w:val="24"/>
          <w:szCs w:val="24"/>
        </w:rPr>
        <w:t xml:space="preserve"> указанным в</w:t>
      </w:r>
      <w:r w:rsidR="001F58B0" w:rsidRPr="001F58B0">
        <w:rPr>
          <w:b/>
          <w:sz w:val="24"/>
          <w:szCs w:val="24"/>
        </w:rPr>
        <w:t xml:space="preserve"> </w:t>
      </w:r>
      <w:r w:rsidR="001F58B0" w:rsidRPr="001F58B0">
        <w:rPr>
          <w:sz w:val="24"/>
          <w:szCs w:val="24"/>
        </w:rPr>
        <w:t>Приложении №1 к настоящей Документации</w:t>
      </w:r>
      <w:r w:rsidR="00717F60" w:rsidRPr="001F58B0">
        <w:rPr>
          <w:sz w:val="24"/>
          <w:szCs w:val="24"/>
        </w:rPr>
        <w:t>.</w:t>
      </w:r>
      <w:bookmarkEnd w:id="20"/>
    </w:p>
    <w:p w:rsidR="008D2928" w:rsidRPr="001F58B0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1F58B0">
        <w:rPr>
          <w:sz w:val="24"/>
          <w:szCs w:val="24"/>
        </w:rPr>
        <w:t xml:space="preserve">Отгрузочные реквизиты/базис поставки: </w:t>
      </w:r>
      <w:r w:rsidR="008D2928" w:rsidRPr="001F58B0">
        <w:rPr>
          <w:sz w:val="24"/>
          <w:szCs w:val="24"/>
        </w:rPr>
        <w:t xml:space="preserve">на условиях DDP (Согласно ИНКОТЕРМС </w:t>
      </w:r>
      <w:r w:rsidR="00DA1402" w:rsidRPr="001F58B0">
        <w:rPr>
          <w:sz w:val="24"/>
          <w:szCs w:val="24"/>
        </w:rPr>
        <w:t>2010</w:t>
      </w:r>
      <w:r w:rsidR="008D2928" w:rsidRPr="001F58B0">
        <w:rPr>
          <w:sz w:val="24"/>
          <w:szCs w:val="24"/>
        </w:rPr>
        <w:t>) по адресам филиалов ПАО «МРСК Центра»:</w:t>
      </w:r>
      <w:bookmarkEnd w:id="21"/>
      <w:r w:rsidR="002556E6" w:rsidRPr="001F58B0">
        <w:rPr>
          <w:sz w:val="24"/>
          <w:szCs w:val="24"/>
        </w:rPr>
        <w:t xml:space="preserve"> </w:t>
      </w:r>
      <w:r w:rsidR="001F58B0" w:rsidRPr="001F58B0">
        <w:rPr>
          <w:sz w:val="24"/>
          <w:szCs w:val="24"/>
        </w:rPr>
        <w:t xml:space="preserve">РФ, Курская область, Курский р-н, п. </w:t>
      </w:r>
      <w:proofErr w:type="spellStart"/>
      <w:r w:rsidR="001F58B0" w:rsidRPr="001F58B0">
        <w:rPr>
          <w:sz w:val="24"/>
          <w:szCs w:val="24"/>
        </w:rPr>
        <w:t>Ворошнево</w:t>
      </w:r>
      <w:proofErr w:type="spellEnd"/>
      <w:r w:rsidR="001F58B0" w:rsidRPr="001F58B0">
        <w:rPr>
          <w:sz w:val="24"/>
          <w:szCs w:val="24"/>
        </w:rPr>
        <w:t xml:space="preserve"> (Центральный склад)</w:t>
      </w:r>
      <w:r w:rsidR="002556E6" w:rsidRPr="001F58B0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1F58B0">
        <w:rPr>
          <w:iCs/>
          <w:sz w:val="24"/>
          <w:szCs w:val="24"/>
        </w:rPr>
        <w:t xml:space="preserve">Форма и порядок оплаты: </w:t>
      </w:r>
      <w:bookmarkEnd w:id="22"/>
      <w:r w:rsidR="00AB1FFE" w:rsidRPr="001F58B0">
        <w:rPr>
          <w:iCs/>
          <w:sz w:val="24"/>
          <w:szCs w:val="24"/>
        </w:rPr>
        <w:t>безналичный расчет, в течение 30 (тридцати)</w:t>
      </w:r>
      <w:r w:rsidR="00AB1FFE" w:rsidRPr="00AB1FFE">
        <w:rPr>
          <w:iCs/>
          <w:sz w:val="24"/>
          <w:szCs w:val="24"/>
        </w:rPr>
        <w:t xml:space="preserve"> календарных дней с момента подписания Сторонами накладной, предоставления счета-фактуры  и иных документов, предусмотренных договором.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</w:t>
      </w:r>
      <w:r w:rsidRPr="00382A07">
        <w:rPr>
          <w:iCs/>
          <w:sz w:val="24"/>
          <w:szCs w:val="24"/>
        </w:rPr>
        <w:lastRenderedPageBreak/>
        <w:t xml:space="preserve">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lastRenderedPageBreak/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 xml:space="preserve">В </w:t>
      </w:r>
      <w:proofErr w:type="gramStart"/>
      <w:r w:rsidRPr="00CA33D5">
        <w:rPr>
          <w:sz w:val="24"/>
          <w:szCs w:val="24"/>
        </w:rPr>
        <w:t>случае</w:t>
      </w:r>
      <w:proofErr w:type="gramEnd"/>
      <w:r w:rsidRPr="00CA33D5">
        <w:rPr>
          <w:sz w:val="24"/>
          <w:szCs w:val="24"/>
        </w:rPr>
        <w:t xml:space="preserve">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</w:t>
      </w:r>
      <w:proofErr w:type="gramStart"/>
      <w:r w:rsidRPr="00382A07">
        <w:rPr>
          <w:b w:val="0"/>
          <w:szCs w:val="24"/>
        </w:rPr>
        <w:t>случае</w:t>
      </w:r>
      <w:proofErr w:type="gramEnd"/>
      <w:r w:rsidRPr="00382A07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</w:t>
      </w:r>
      <w:r w:rsidR="00AE556B" w:rsidRPr="00382A07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4. 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письменном </w:t>
      </w:r>
      <w:proofErr w:type="gramStart"/>
      <w:r w:rsidRPr="00382A07">
        <w:rPr>
          <w:sz w:val="24"/>
          <w:szCs w:val="24"/>
        </w:rPr>
        <w:t>уведомлении</w:t>
      </w:r>
      <w:proofErr w:type="gramEnd"/>
      <w:r w:rsidRPr="00382A07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proofErr w:type="gramStart"/>
      <w:r w:rsidRPr="00382A07">
        <w:rPr>
          <w:bCs w:val="0"/>
          <w:szCs w:val="24"/>
        </w:rPr>
        <w:t>процессе</w:t>
      </w:r>
      <w:proofErr w:type="gramEnd"/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>у. В </w:t>
      </w:r>
      <w:proofErr w:type="gramStart"/>
      <w:r w:rsidR="00717F60" w:rsidRPr="00DB5A15">
        <w:rPr>
          <w:bCs w:val="0"/>
          <w:sz w:val="24"/>
          <w:szCs w:val="24"/>
        </w:rPr>
        <w:t>случае</w:t>
      </w:r>
      <w:proofErr w:type="gramEnd"/>
      <w:r w:rsidR="00717F60" w:rsidRPr="00DB5A15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</w:t>
      </w:r>
      <w:proofErr w:type="gramStart"/>
      <w:r w:rsidR="00123A9F" w:rsidRPr="00382A07">
        <w:rPr>
          <w:sz w:val="24"/>
          <w:szCs w:val="24"/>
        </w:rPr>
        <w:t>последнем</w:t>
      </w:r>
      <w:proofErr w:type="gramEnd"/>
      <w:r w:rsidR="00123A9F" w:rsidRPr="00382A07">
        <w:rPr>
          <w:sz w:val="24"/>
          <w:szCs w:val="24"/>
        </w:rPr>
        <w:t xml:space="preserve">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382A07">
        <w:rPr>
          <w:bCs w:val="0"/>
          <w:sz w:val="24"/>
          <w:szCs w:val="24"/>
        </w:rPr>
        <w:t>любом</w:t>
      </w:r>
      <w:proofErr w:type="gramEnd"/>
      <w:r w:rsidR="00717F60" w:rsidRPr="00382A07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1"/>
    </w:p>
    <w:p w:rsidR="00717F60" w:rsidRPr="001F58B0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1F58B0">
        <w:rPr>
          <w:b/>
          <w:bCs w:val="0"/>
          <w:sz w:val="24"/>
          <w:szCs w:val="24"/>
          <w:u w:val="single"/>
        </w:rPr>
        <w:t>По Лоту №1:</w:t>
      </w:r>
      <w:r w:rsidR="00717F60" w:rsidRPr="001F58B0">
        <w:rPr>
          <w:bCs w:val="0"/>
          <w:sz w:val="24"/>
          <w:szCs w:val="24"/>
        </w:rPr>
        <w:t xml:space="preserve"> </w:t>
      </w:r>
      <w:r w:rsidR="001F58B0" w:rsidRPr="001F58B0">
        <w:rPr>
          <w:b/>
          <w:bCs w:val="0"/>
          <w:sz w:val="24"/>
          <w:szCs w:val="24"/>
        </w:rPr>
        <w:t>1 558 636,00</w:t>
      </w:r>
      <w:r w:rsidR="001F58B0" w:rsidRPr="001F58B0">
        <w:rPr>
          <w:sz w:val="24"/>
          <w:szCs w:val="24"/>
        </w:rPr>
        <w:t xml:space="preserve"> (один миллион пятьсот пятьдесят восемь тысяч шестьсот тридцать шесть) рублей 00 копеек РФ, без учета НДС; НДС составляет </w:t>
      </w:r>
      <w:r w:rsidR="001F58B0" w:rsidRPr="001F58B0">
        <w:rPr>
          <w:b/>
          <w:bCs w:val="0"/>
          <w:sz w:val="24"/>
          <w:szCs w:val="24"/>
        </w:rPr>
        <w:t>311 727,20</w:t>
      </w:r>
      <w:r w:rsidR="001F58B0" w:rsidRPr="001F58B0">
        <w:rPr>
          <w:sz w:val="24"/>
          <w:szCs w:val="24"/>
        </w:rPr>
        <w:t xml:space="preserve"> (триста одиннадцать тысяч семьсот двадцать семь) рублей 20 копеек РФ; </w:t>
      </w:r>
      <w:r w:rsidR="001F58B0" w:rsidRPr="001F58B0">
        <w:rPr>
          <w:b/>
          <w:bCs w:val="0"/>
          <w:sz w:val="24"/>
          <w:szCs w:val="24"/>
        </w:rPr>
        <w:t>1 870 363,20</w:t>
      </w:r>
      <w:r w:rsidR="001F58B0" w:rsidRPr="001F58B0">
        <w:rPr>
          <w:sz w:val="24"/>
          <w:szCs w:val="24"/>
        </w:rPr>
        <w:t xml:space="preserve"> (один миллион восемьсот семьдесят тысяч триста шестьдесят три) рубля 20 копеек РФ, с учетом НДС</w:t>
      </w:r>
      <w:r w:rsidR="001F58B0" w:rsidRPr="001F58B0">
        <w:rPr>
          <w:sz w:val="24"/>
          <w:szCs w:val="24"/>
        </w:rPr>
        <w:t>.</w:t>
      </w:r>
      <w:proofErr w:type="gramEnd"/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1F58B0">
        <w:rPr>
          <w:sz w:val="24"/>
          <w:szCs w:val="24"/>
        </w:rPr>
        <w:t>Организатор отклонит Заявку Участника только</w:t>
      </w:r>
      <w:r w:rsidRPr="00382A07">
        <w:rPr>
          <w:sz w:val="24"/>
          <w:szCs w:val="24"/>
        </w:rPr>
        <w:t xml:space="preserve">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 xml:space="preserve">. В противном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="00AB1FFE">
        <w:rPr>
          <w:bCs w:val="0"/>
          <w:sz w:val="24"/>
          <w:szCs w:val="24"/>
        </w:rPr>
        <w:t>,</w:t>
      </w:r>
      <w:r w:rsidR="00AB1FFE" w:rsidRPr="00AB1FFE">
        <w:rPr>
          <w:sz w:val="24"/>
          <w:szCs w:val="24"/>
          <w:highlight w:val="darkGray"/>
        </w:rPr>
        <w:t xml:space="preserve"> </w:t>
      </w:r>
      <w:r w:rsidR="00AB1FFE" w:rsidRPr="00AB1FFE">
        <w:rPr>
          <w:sz w:val="24"/>
          <w:szCs w:val="24"/>
        </w:rPr>
        <w:t>являющееся субъектом малого и среднего предпринимательства</w:t>
      </w:r>
      <w:r w:rsidRPr="00AB1FFE">
        <w:rPr>
          <w:bCs w:val="0"/>
          <w:sz w:val="24"/>
          <w:szCs w:val="24"/>
        </w:rPr>
        <w:t xml:space="preserve">. </w:t>
      </w:r>
      <w:r w:rsidR="003F330D" w:rsidRPr="00AB1FFE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AB1FFE">
        <w:rPr>
          <w:bCs w:val="0"/>
          <w:sz w:val="24"/>
          <w:szCs w:val="24"/>
        </w:rPr>
        <w:t>со</w:t>
      </w:r>
      <w:r w:rsidR="00036006" w:rsidRPr="00AB1FFE">
        <w:rPr>
          <w:bCs w:val="0"/>
          <w:sz w:val="24"/>
          <w:szCs w:val="24"/>
        </w:rPr>
        <w:t>поставщиков</w:t>
      </w:r>
      <w:proofErr w:type="spellEnd"/>
      <w:r w:rsidR="00036006" w:rsidRPr="00AB1FFE">
        <w:rPr>
          <w:bCs w:val="0"/>
          <w:sz w:val="24"/>
          <w:szCs w:val="24"/>
        </w:rPr>
        <w:t xml:space="preserve"> в соответствии с пунктом </w:t>
      </w:r>
      <w:r w:rsidR="00007625" w:rsidRPr="00AB1FFE">
        <w:fldChar w:fldCharType="begin"/>
      </w:r>
      <w:r w:rsidR="00007625" w:rsidRPr="00AB1FFE">
        <w:instrText xml:space="preserve"> REF _Ref440271628 \r \h  \* MERGEFORMAT </w:instrText>
      </w:r>
      <w:r w:rsidR="00007625" w:rsidRPr="00AB1FFE">
        <w:fldChar w:fldCharType="separate"/>
      </w:r>
      <w:r w:rsidR="004D5055" w:rsidRPr="00AB1FFE">
        <w:rPr>
          <w:bCs w:val="0"/>
          <w:sz w:val="24"/>
          <w:szCs w:val="24"/>
        </w:rPr>
        <w:t>3.3.9</w:t>
      </w:r>
      <w:r w:rsidR="00007625" w:rsidRPr="00AB1FFE">
        <w:fldChar w:fldCharType="end"/>
      </w:r>
      <w:r w:rsidR="00036006" w:rsidRPr="00AB1FFE">
        <w:rPr>
          <w:bCs w:val="0"/>
          <w:sz w:val="24"/>
          <w:szCs w:val="24"/>
        </w:rPr>
        <w:t xml:space="preserve"> не допускается. </w:t>
      </w:r>
      <w:proofErr w:type="gramStart"/>
      <w:r w:rsidRPr="00AB1FFE">
        <w:rPr>
          <w:bCs w:val="0"/>
          <w:sz w:val="24"/>
          <w:szCs w:val="24"/>
        </w:rPr>
        <w:t>Дополнительные</w:t>
      </w:r>
      <w:r w:rsidRPr="00382A07">
        <w:rPr>
          <w:bCs w:val="0"/>
          <w:sz w:val="24"/>
          <w:szCs w:val="24"/>
        </w:rPr>
        <w:t xml:space="preserve">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EE0599" w:rsidRPr="0039402D" w:rsidRDefault="00EE0599" w:rsidP="00EE0599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proofErr w:type="gramStart"/>
      <w:r w:rsidRPr="0039402D">
        <w:rPr>
          <w:sz w:val="24"/>
          <w:szCs w:val="24"/>
          <w:lang w:eastAsia="ru-RU"/>
        </w:rPr>
        <w:t>должен пройти обязательную аттестацию продукции в аккредитованном Центре ПАО «</w:t>
      </w:r>
      <w:proofErr w:type="spellStart"/>
      <w:r w:rsidRPr="0039402D">
        <w:rPr>
          <w:sz w:val="24"/>
          <w:szCs w:val="24"/>
          <w:lang w:eastAsia="ru-RU"/>
        </w:rPr>
        <w:t>Россети</w:t>
      </w:r>
      <w:proofErr w:type="spellEnd"/>
      <w:r w:rsidRPr="0039402D">
        <w:rPr>
          <w:sz w:val="24"/>
          <w:szCs w:val="24"/>
          <w:lang w:eastAsia="ru-RU"/>
        </w:rPr>
        <w:t>» при условии, что поставляемая продукция входит в перечень оборудования и материалов, подлежащих аттестации в соответствии с Приложением 1 и 2 Порядка проведения</w:t>
      </w:r>
      <w:r w:rsidRPr="0039402D">
        <w:rPr>
          <w:sz w:val="24"/>
          <w:szCs w:val="24"/>
        </w:rPr>
        <w:t xml:space="preserve">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 xml:space="preserve">» (Утвержден решением Правления ПАО 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>, Протокол от 31.03.2014), размещенным на официальном сайте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proofErr w:type="gramEnd"/>
      <w:r w:rsidRPr="0039402D">
        <w:rPr>
          <w:sz w:val="24"/>
          <w:szCs w:val="24"/>
        </w:rPr>
        <w:t>» (</w:t>
      </w:r>
      <w:hyperlink r:id="rId34" w:history="1">
        <w:proofErr w:type="gramStart"/>
        <w:r w:rsidRPr="0039402D">
          <w:rPr>
            <w:rStyle w:val="a7"/>
            <w:sz w:val="24"/>
            <w:szCs w:val="24"/>
          </w:rPr>
          <w:t>http://www.rosseti.ru/investment/science/attestation/</w:t>
        </w:r>
      </w:hyperlink>
      <w:r w:rsidRPr="0039402D">
        <w:rPr>
          <w:sz w:val="24"/>
          <w:szCs w:val="24"/>
        </w:rPr>
        <w:t xml:space="preserve">). </w:t>
      </w:r>
      <w:proofErr w:type="gramEnd"/>
    </w:p>
    <w:p w:rsidR="00EE0599" w:rsidRPr="00AB1FFE" w:rsidRDefault="00EE0599" w:rsidP="00EE0599">
      <w:pPr>
        <w:spacing w:line="240" w:lineRule="auto"/>
        <w:ind w:left="993" w:firstLine="0"/>
        <w:rPr>
          <w:sz w:val="24"/>
          <w:szCs w:val="24"/>
        </w:rPr>
      </w:pPr>
      <w:r w:rsidRPr="0039402D">
        <w:rPr>
          <w:sz w:val="24"/>
          <w:szCs w:val="24"/>
        </w:rPr>
        <w:lastRenderedPageBreak/>
        <w:t xml:space="preserve">В </w:t>
      </w:r>
      <w:proofErr w:type="gramStart"/>
      <w:r w:rsidRPr="0039402D">
        <w:rPr>
          <w:sz w:val="24"/>
          <w:szCs w:val="24"/>
        </w:rPr>
        <w:t>случае</w:t>
      </w:r>
      <w:proofErr w:type="gramEnd"/>
      <w:r w:rsidRPr="0039402D">
        <w:rPr>
          <w:sz w:val="24"/>
          <w:szCs w:val="24"/>
        </w:rPr>
        <w:t xml:space="preserve">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</w:t>
      </w:r>
      <w:r w:rsidRPr="00AB1FFE">
        <w:rPr>
          <w:sz w:val="24"/>
          <w:szCs w:val="24"/>
        </w:rPr>
        <w:t>условиями, указанными в настоящем пункте Документации.</w:t>
      </w:r>
    </w:p>
    <w:p w:rsidR="00AB1FFE" w:rsidRPr="00AB1FFE" w:rsidRDefault="00AB1FFE" w:rsidP="00AB1FFE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B1FFE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B1FFE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B1FFE">
        <w:rPr>
          <w:sz w:val="24"/>
          <w:szCs w:val="24"/>
          <w:lang w:eastAsia="ru-RU"/>
        </w:rPr>
        <w:t>ог</w:t>
      </w:r>
      <w:proofErr w:type="gramStart"/>
      <w:r w:rsidR="003776BB" w:rsidRPr="00AB1FFE">
        <w:rPr>
          <w:sz w:val="24"/>
          <w:szCs w:val="24"/>
          <w:lang w:eastAsia="ru-RU"/>
        </w:rPr>
        <w:t>о(</w:t>
      </w:r>
      <w:proofErr w:type="gramEnd"/>
      <w:r w:rsidRPr="00AB1FFE">
        <w:rPr>
          <w:sz w:val="24"/>
          <w:szCs w:val="24"/>
          <w:lang w:eastAsia="ru-RU"/>
        </w:rPr>
        <w:t>их</w:t>
      </w:r>
      <w:r w:rsidR="003776BB" w:rsidRPr="00AB1FFE">
        <w:rPr>
          <w:sz w:val="24"/>
          <w:szCs w:val="24"/>
          <w:lang w:eastAsia="ru-RU"/>
        </w:rPr>
        <w:t>)</w:t>
      </w:r>
      <w:r w:rsidRPr="00AB1FFE">
        <w:rPr>
          <w:sz w:val="24"/>
          <w:szCs w:val="24"/>
          <w:lang w:eastAsia="ru-RU"/>
        </w:rPr>
        <w:t xml:space="preserve"> задани</w:t>
      </w:r>
      <w:r w:rsidR="003776BB" w:rsidRPr="00AB1FFE">
        <w:rPr>
          <w:sz w:val="24"/>
          <w:szCs w:val="24"/>
          <w:lang w:eastAsia="ru-RU"/>
        </w:rPr>
        <w:t>я(</w:t>
      </w:r>
      <w:r w:rsidRPr="00AB1FFE">
        <w:rPr>
          <w:sz w:val="24"/>
          <w:szCs w:val="24"/>
          <w:lang w:eastAsia="ru-RU"/>
        </w:rPr>
        <w:t>й</w:t>
      </w:r>
      <w:r w:rsidR="003776BB" w:rsidRPr="00AB1FFE">
        <w:rPr>
          <w:sz w:val="24"/>
          <w:szCs w:val="24"/>
          <w:lang w:eastAsia="ru-RU"/>
        </w:rPr>
        <w:t>)</w:t>
      </w:r>
      <w:r w:rsidRPr="00AB1FFE">
        <w:rPr>
          <w:sz w:val="24"/>
          <w:szCs w:val="24"/>
          <w:lang w:eastAsia="ru-RU"/>
        </w:rPr>
        <w:t>, изложены в Приложении №1 (Техническ</w:t>
      </w:r>
      <w:r w:rsidR="003776BB" w:rsidRPr="00AB1FFE">
        <w:rPr>
          <w:sz w:val="24"/>
          <w:szCs w:val="24"/>
          <w:lang w:eastAsia="ru-RU"/>
        </w:rPr>
        <w:t>ом(</w:t>
      </w:r>
      <w:r w:rsidRPr="00AB1FFE">
        <w:rPr>
          <w:sz w:val="24"/>
          <w:szCs w:val="24"/>
          <w:lang w:eastAsia="ru-RU"/>
        </w:rPr>
        <w:t>их</w:t>
      </w:r>
      <w:r w:rsidR="003776BB" w:rsidRPr="00AB1FFE">
        <w:rPr>
          <w:sz w:val="24"/>
          <w:szCs w:val="24"/>
          <w:lang w:eastAsia="ru-RU"/>
        </w:rPr>
        <w:t>)</w:t>
      </w:r>
      <w:r w:rsidRPr="00AB1FFE">
        <w:rPr>
          <w:sz w:val="24"/>
          <w:szCs w:val="24"/>
          <w:lang w:eastAsia="ru-RU"/>
        </w:rPr>
        <w:t xml:space="preserve"> задани</w:t>
      </w:r>
      <w:r w:rsidR="003776BB" w:rsidRPr="00AB1FFE">
        <w:rPr>
          <w:sz w:val="24"/>
          <w:szCs w:val="24"/>
          <w:lang w:eastAsia="ru-RU"/>
        </w:rPr>
        <w:t>и(</w:t>
      </w:r>
      <w:proofErr w:type="spellStart"/>
      <w:r w:rsidRPr="00AB1FFE">
        <w:rPr>
          <w:sz w:val="24"/>
          <w:szCs w:val="24"/>
          <w:lang w:eastAsia="ru-RU"/>
        </w:rPr>
        <w:t>ях</w:t>
      </w:r>
      <w:proofErr w:type="spellEnd"/>
      <w:r w:rsidR="003776BB" w:rsidRPr="00AB1FFE">
        <w:rPr>
          <w:sz w:val="24"/>
          <w:szCs w:val="24"/>
          <w:lang w:eastAsia="ru-RU"/>
        </w:rPr>
        <w:t>)</w:t>
      </w:r>
      <w:r w:rsidRPr="00AB1FFE">
        <w:rPr>
          <w:sz w:val="24"/>
          <w:szCs w:val="24"/>
          <w:lang w:eastAsia="ru-RU"/>
        </w:rPr>
        <w:t>) к настоящей</w:t>
      </w:r>
      <w:r w:rsidRPr="00382A07">
        <w:rPr>
          <w:sz w:val="24"/>
          <w:szCs w:val="24"/>
          <w:lang w:eastAsia="ru-RU"/>
        </w:rPr>
        <w:t xml:space="preserve">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</w:t>
      </w:r>
      <w:r w:rsidRPr="00382A07">
        <w:rPr>
          <w:sz w:val="24"/>
          <w:szCs w:val="24"/>
        </w:rPr>
        <w:lastRenderedPageBreak/>
        <w:t>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5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</w:t>
      </w:r>
      <w:r w:rsidRPr="00577EC9">
        <w:rPr>
          <w:sz w:val="24"/>
          <w:szCs w:val="24"/>
        </w:rPr>
        <w:lastRenderedPageBreak/>
        <w:t xml:space="preserve">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</w:t>
      </w:r>
      <w:proofErr w:type="gramStart"/>
      <w:r w:rsidR="006305A1" w:rsidRPr="00A80C89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  <w:proofErr w:type="gramEnd"/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</w:t>
      </w:r>
      <w:r w:rsidRPr="00382A07">
        <w:rPr>
          <w:i/>
          <w:sz w:val="24"/>
          <w:szCs w:val="24"/>
        </w:rPr>
        <w:lastRenderedPageBreak/>
        <w:t>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lastRenderedPageBreak/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</w:t>
      </w:r>
      <w:proofErr w:type="gramStart"/>
      <w:r w:rsidRPr="00382A07">
        <w:rPr>
          <w:bCs w:val="0"/>
          <w:iCs/>
          <w:sz w:val="24"/>
          <w:szCs w:val="24"/>
        </w:rPr>
        <w:t>процессе</w:t>
      </w:r>
      <w:proofErr w:type="gramEnd"/>
      <w:r w:rsidRPr="00382A07">
        <w:rPr>
          <w:bCs w:val="0"/>
          <w:iCs/>
          <w:sz w:val="24"/>
          <w:szCs w:val="24"/>
        </w:rPr>
        <w:t xml:space="preserve">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1F58B0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B03BF3">
        <w:rPr>
          <w:sz w:val="24"/>
          <w:szCs w:val="24"/>
        </w:rPr>
        <w:t xml:space="preserve">с </w:t>
      </w:r>
      <w:r w:rsidRPr="001F58B0">
        <w:rPr>
          <w:sz w:val="24"/>
          <w:szCs w:val="24"/>
        </w:rPr>
        <w:t>даты публикации</w:t>
      </w:r>
      <w:proofErr w:type="gramEnd"/>
      <w:r w:rsidRPr="001F58B0">
        <w:rPr>
          <w:sz w:val="24"/>
          <w:szCs w:val="24"/>
        </w:rPr>
        <w:t xml:space="preserve"> закупочной процедуры (п. </w:t>
      </w:r>
      <w:r w:rsidRPr="001F58B0">
        <w:rPr>
          <w:sz w:val="24"/>
          <w:szCs w:val="24"/>
        </w:rPr>
        <w:fldChar w:fldCharType="begin"/>
      </w:r>
      <w:r w:rsidRPr="001F58B0">
        <w:rPr>
          <w:sz w:val="24"/>
          <w:szCs w:val="24"/>
        </w:rPr>
        <w:instrText xml:space="preserve"> REF _Ref191386085 \r \h  \* MERGEFORMAT </w:instrText>
      </w:r>
      <w:r w:rsidRPr="001F58B0">
        <w:rPr>
          <w:sz w:val="24"/>
          <w:szCs w:val="24"/>
        </w:rPr>
      </w:r>
      <w:r w:rsidRPr="001F58B0">
        <w:rPr>
          <w:sz w:val="24"/>
          <w:szCs w:val="24"/>
        </w:rPr>
        <w:fldChar w:fldCharType="separate"/>
      </w:r>
      <w:r w:rsidR="004D5055" w:rsidRPr="001F58B0">
        <w:rPr>
          <w:sz w:val="24"/>
          <w:szCs w:val="24"/>
        </w:rPr>
        <w:t>1.1.1</w:t>
      </w:r>
      <w:r w:rsidRPr="001F58B0">
        <w:rPr>
          <w:sz w:val="24"/>
          <w:szCs w:val="24"/>
        </w:rPr>
        <w:fldChar w:fldCharType="end"/>
      </w:r>
      <w:r w:rsidRPr="001F58B0">
        <w:rPr>
          <w:sz w:val="24"/>
          <w:szCs w:val="24"/>
        </w:rPr>
        <w:t>).</w:t>
      </w:r>
    </w:p>
    <w:p w:rsidR="0015384A" w:rsidRPr="001F58B0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F58B0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1F58B0" w:rsidRPr="001F58B0">
        <w:rPr>
          <w:b/>
          <w:sz w:val="24"/>
          <w:szCs w:val="24"/>
        </w:rPr>
        <w:t>12:00 05</w:t>
      </w:r>
      <w:r w:rsidRPr="001F58B0">
        <w:rPr>
          <w:b/>
          <w:sz w:val="24"/>
          <w:szCs w:val="24"/>
        </w:rPr>
        <w:t xml:space="preserve"> </w:t>
      </w:r>
      <w:r w:rsidR="001F58B0" w:rsidRPr="001F58B0">
        <w:rPr>
          <w:b/>
          <w:sz w:val="24"/>
          <w:szCs w:val="24"/>
        </w:rPr>
        <w:t>декабря</w:t>
      </w:r>
      <w:r w:rsidRPr="001F58B0">
        <w:rPr>
          <w:b/>
          <w:sz w:val="24"/>
          <w:szCs w:val="24"/>
        </w:rPr>
        <w:t xml:space="preserve"> 2018 года</w:t>
      </w:r>
      <w:r w:rsidRPr="001F58B0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382A07">
        <w:rPr>
          <w:bCs w:val="0"/>
          <w:iCs/>
          <w:sz w:val="24"/>
          <w:szCs w:val="24"/>
        </w:rPr>
        <w:t>случае</w:t>
      </w:r>
      <w:proofErr w:type="gramEnd"/>
      <w:r w:rsidRPr="00382A07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AB1FFE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AB1FFE">
        <w:rPr>
          <w:bCs w:val="0"/>
          <w:sz w:val="24"/>
          <w:szCs w:val="24"/>
        </w:rPr>
        <w:t>Заявк</w:t>
      </w:r>
      <w:r w:rsidR="00932C0A" w:rsidRPr="00AB1FFE">
        <w:rPr>
          <w:bCs w:val="0"/>
          <w:sz w:val="24"/>
          <w:szCs w:val="24"/>
        </w:rPr>
        <w:t xml:space="preserve">и, </w:t>
      </w:r>
      <w:r w:rsidR="00AB1FFE" w:rsidRPr="00AB1FFE">
        <w:rPr>
          <w:bCs w:val="0"/>
          <w:sz w:val="24"/>
          <w:szCs w:val="24"/>
        </w:rPr>
        <w:t>на сумму 2% от стоимости Заявки, с учетом НДС</w:t>
      </w:r>
      <w:r w:rsidR="00932C0A" w:rsidRPr="00AB1FFE">
        <w:rPr>
          <w:bCs w:val="0"/>
          <w:sz w:val="24"/>
          <w:szCs w:val="24"/>
        </w:rPr>
        <w:t xml:space="preserve">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соглашении</w:t>
      </w:r>
      <w:proofErr w:type="gramEnd"/>
      <w:r w:rsidRPr="00382A07">
        <w:rPr>
          <w:sz w:val="24"/>
          <w:szCs w:val="24"/>
        </w:rPr>
        <w:t xml:space="preserve">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2"/>
      <w:bookmarkEnd w:id="533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4"/>
        </w:rPr>
        <w:t>я(</w:t>
      </w:r>
      <w:proofErr w:type="gramEnd"/>
      <w:r w:rsidRPr="00ED3DEB">
        <w:rPr>
          <w:i/>
          <w:iCs/>
          <w:sz w:val="24"/>
          <w:szCs w:val="24"/>
        </w:rPr>
        <w:t>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D3DEB">
        <w:rPr>
          <w:sz w:val="24"/>
          <w:szCs w:val="24"/>
        </w:rPr>
        <w:lastRenderedPageBreak/>
        <w:t xml:space="preserve">В </w:t>
      </w:r>
      <w:proofErr w:type="gramStart"/>
      <w:r w:rsidRPr="00ED3DEB">
        <w:rPr>
          <w:sz w:val="24"/>
          <w:szCs w:val="24"/>
        </w:rPr>
        <w:t>случаях</w:t>
      </w:r>
      <w:proofErr w:type="gramEnd"/>
      <w:r w:rsidRPr="00ED3DEB">
        <w:rPr>
          <w:sz w:val="24"/>
          <w:szCs w:val="24"/>
        </w:rPr>
        <w:t xml:space="preserve">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AB1FFE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1F58B0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</w:t>
      </w:r>
      <w:r w:rsidRPr="001F58B0">
        <w:rPr>
          <w:sz w:val="24"/>
          <w:szCs w:val="24"/>
        </w:rPr>
        <w:t xml:space="preserve">окончания приема заявок, указанных в пункте </w:t>
      </w:r>
      <w:r w:rsidR="00007625" w:rsidRPr="001F58B0">
        <w:fldChar w:fldCharType="begin"/>
      </w:r>
      <w:r w:rsidR="00007625" w:rsidRPr="001F58B0">
        <w:instrText xml:space="preserve"> REF _Ref440289953 \r \h  \* MERGEFORMAT </w:instrText>
      </w:r>
      <w:r w:rsidR="00007625" w:rsidRPr="001F58B0">
        <w:fldChar w:fldCharType="separate"/>
      </w:r>
      <w:r w:rsidR="004D5055" w:rsidRPr="001F58B0">
        <w:rPr>
          <w:sz w:val="24"/>
          <w:szCs w:val="24"/>
        </w:rPr>
        <w:t>3.4.1.3</w:t>
      </w:r>
      <w:r w:rsidR="00007625" w:rsidRPr="001F58B0">
        <w:fldChar w:fldCharType="end"/>
      </w:r>
      <w:r w:rsidRPr="001F58B0">
        <w:rPr>
          <w:sz w:val="24"/>
          <w:szCs w:val="24"/>
        </w:rPr>
        <w:t xml:space="preserve"> настоящей Документации, по адресу: </w:t>
      </w:r>
      <w:r w:rsidR="00DC32FC" w:rsidRPr="001F58B0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1F58B0">
        <w:rPr>
          <w:sz w:val="24"/>
          <w:szCs w:val="24"/>
        </w:rPr>
        <w:t>каб</w:t>
      </w:r>
      <w:proofErr w:type="spellEnd"/>
      <w:r w:rsidR="00DC32FC" w:rsidRPr="001F58B0">
        <w:rPr>
          <w:sz w:val="24"/>
          <w:szCs w:val="24"/>
        </w:rPr>
        <w:t xml:space="preserve">. №303, исполнительный сотрудник - </w:t>
      </w:r>
      <w:r w:rsidR="008770BA" w:rsidRPr="001F58B0">
        <w:rPr>
          <w:sz w:val="24"/>
          <w:szCs w:val="24"/>
        </w:rPr>
        <w:t>Горностаева</w:t>
      </w:r>
      <w:r w:rsidR="00DC32FC" w:rsidRPr="001F58B0">
        <w:rPr>
          <w:sz w:val="24"/>
          <w:szCs w:val="24"/>
        </w:rPr>
        <w:t xml:space="preserve"> Татьяна Валентиновна, контактный телефон (495) 747-92-92</w:t>
      </w:r>
      <w:r w:rsidRPr="001F58B0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1F58B0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1F58B0">
        <w:rPr>
          <w:sz w:val="24"/>
          <w:szCs w:val="24"/>
        </w:rPr>
        <w:t>Пометка «</w:t>
      </w:r>
      <w:r w:rsidRPr="001F58B0">
        <w:rPr>
          <w:bCs w:val="0"/>
          <w:sz w:val="24"/>
          <w:szCs w:val="24"/>
        </w:rPr>
        <w:t xml:space="preserve"> Соглашение о неустойке</w:t>
      </w:r>
      <w:r w:rsidRPr="001F58B0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</w:t>
      </w:r>
      <w:r w:rsidRPr="00DB5A15">
        <w:rPr>
          <w:szCs w:val="24"/>
        </w:rPr>
        <w:lastRenderedPageBreak/>
        <w:t xml:space="preserve">должно быть подано Участником в составе документов, входящих в Заявку. В платежном </w:t>
      </w:r>
      <w:proofErr w:type="gramStart"/>
      <w:r w:rsidRPr="00DB5A15">
        <w:rPr>
          <w:szCs w:val="24"/>
        </w:rPr>
        <w:t>поручении</w:t>
      </w:r>
      <w:proofErr w:type="gramEnd"/>
      <w:r w:rsidRPr="00DB5A15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1F58B0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 xml:space="preserve">исполнения обязательств, связанных с участием в Запросе предложений и подачей </w:t>
      </w:r>
      <w:r w:rsidRPr="001F58B0">
        <w:rPr>
          <w:szCs w:val="24"/>
        </w:rPr>
        <w:t>Заявки,</w:t>
      </w:r>
      <w:r w:rsidRPr="001F58B0">
        <w:rPr>
          <w:rFonts w:eastAsia="Calibri"/>
          <w:szCs w:val="24"/>
          <w:lang w:eastAsia="en-US"/>
        </w:rPr>
        <w:t xml:space="preserve"> копию </w:t>
      </w:r>
      <w:r w:rsidRPr="001F58B0">
        <w:rPr>
          <w:szCs w:val="24"/>
        </w:rPr>
        <w:t>платежного</w:t>
      </w:r>
      <w:r w:rsidRPr="001F58B0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1F58B0">
        <w:fldChar w:fldCharType="begin"/>
      </w:r>
      <w:r w:rsidR="00007625" w:rsidRPr="001F58B0">
        <w:instrText xml:space="preserve"> REF _Ref55335823 \r \h  \* MERGEFORMAT </w:instrText>
      </w:r>
      <w:r w:rsidR="00007625" w:rsidRPr="001F58B0">
        <w:fldChar w:fldCharType="separate"/>
      </w:r>
      <w:r w:rsidR="004D5055" w:rsidRPr="001F58B0">
        <w:rPr>
          <w:rFonts w:eastAsia="Calibri"/>
          <w:szCs w:val="24"/>
          <w:lang w:eastAsia="en-US"/>
        </w:rPr>
        <w:t>5.6</w:t>
      </w:r>
      <w:r w:rsidR="00007625" w:rsidRPr="001F58B0">
        <w:fldChar w:fldCharType="end"/>
      </w:r>
      <w:r w:rsidRPr="001F58B0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1F58B0">
        <w:rPr>
          <w:rFonts w:eastAsia="Calibri"/>
          <w:szCs w:val="24"/>
          <w:lang w:eastAsia="en-US"/>
        </w:rPr>
        <w:t>Горностаевой</w:t>
      </w:r>
      <w:r w:rsidRPr="001F58B0">
        <w:rPr>
          <w:rFonts w:eastAsia="Calibri"/>
          <w:szCs w:val="24"/>
          <w:lang w:eastAsia="en-US"/>
        </w:rPr>
        <w:t xml:space="preserve"> Татьяне</w:t>
      </w:r>
      <w:proofErr w:type="gramEnd"/>
      <w:r w:rsidRPr="001F58B0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7" w:history="1">
        <w:r w:rsidR="00FB1064" w:rsidRPr="001F58B0">
          <w:rPr>
            <w:rFonts w:eastAsia="Calibri"/>
            <w:u w:val="single"/>
            <w:lang w:eastAsia="en-US"/>
          </w:rPr>
          <w:t>Gornostaeva.TV@mrsk-1.ru</w:t>
        </w:r>
      </w:hyperlink>
      <w:r w:rsidRPr="001F58B0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1F58B0">
        <w:rPr>
          <w:szCs w:val="24"/>
        </w:rPr>
        <w:t xml:space="preserve">до момента истечения срока окончания приема заявок (п. </w:t>
      </w:r>
      <w:r w:rsidR="00007625" w:rsidRPr="001F58B0">
        <w:fldChar w:fldCharType="begin"/>
      </w:r>
      <w:r w:rsidR="00007625" w:rsidRPr="001F58B0">
        <w:instrText xml:space="preserve"> REF _Ref440289953 \r \h  \* MERGEFORMAT </w:instrText>
      </w:r>
      <w:r w:rsidR="00007625" w:rsidRPr="001F58B0">
        <w:fldChar w:fldCharType="separate"/>
      </w:r>
      <w:r w:rsidR="004D5055" w:rsidRPr="001F58B0">
        <w:rPr>
          <w:szCs w:val="24"/>
        </w:rPr>
        <w:t>3.4.1.3</w:t>
      </w:r>
      <w:r w:rsidR="00007625" w:rsidRPr="001F58B0">
        <w:fldChar w:fldCharType="end"/>
      </w:r>
      <w:r w:rsidRPr="001F58B0">
        <w:rPr>
          <w:szCs w:val="24"/>
        </w:rPr>
        <w:t>).</w:t>
      </w:r>
    </w:p>
    <w:p w:rsidR="006D2FCD" w:rsidRPr="001F58B0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1F58B0">
        <w:rPr>
          <w:rFonts w:eastAsia="Calibri"/>
          <w:szCs w:val="24"/>
          <w:lang w:eastAsia="en-US"/>
        </w:rPr>
        <w:t>Реквизиты</w:t>
      </w:r>
      <w:r w:rsidRPr="001F58B0">
        <w:rPr>
          <w:szCs w:val="24"/>
        </w:rPr>
        <w:t xml:space="preserve"> Заказчика для перечисления денежных сре</w:t>
      </w:r>
      <w:proofErr w:type="gramStart"/>
      <w:r w:rsidRPr="001F58B0">
        <w:rPr>
          <w:szCs w:val="24"/>
        </w:rPr>
        <w:t>дств в к</w:t>
      </w:r>
      <w:proofErr w:type="gramEnd"/>
      <w:r w:rsidRPr="001F58B0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1F58B0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1F58B0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1F58B0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1F58B0">
        <w:rPr>
          <w:sz w:val="24"/>
          <w:szCs w:val="24"/>
        </w:rPr>
        <w:t>ИНН/КПП: 6901067107/</w:t>
      </w:r>
      <w:r w:rsidR="00D84B67" w:rsidRPr="001F58B0">
        <w:rPr>
          <w:sz w:val="24"/>
          <w:szCs w:val="24"/>
        </w:rPr>
        <w:t>997650001</w:t>
      </w:r>
    </w:p>
    <w:p w:rsidR="006D2FCD" w:rsidRPr="001F58B0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1F58B0">
        <w:rPr>
          <w:sz w:val="24"/>
          <w:szCs w:val="24"/>
        </w:rPr>
        <w:t>р</w:t>
      </w:r>
      <w:proofErr w:type="gramEnd"/>
      <w:r w:rsidRPr="001F58B0">
        <w:rPr>
          <w:sz w:val="24"/>
          <w:szCs w:val="24"/>
        </w:rPr>
        <w:t>/с: 40702810000000019885 в ПАО РОСБАНК</w:t>
      </w:r>
    </w:p>
    <w:p w:rsidR="006D2FCD" w:rsidRPr="001F58B0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1F58B0">
        <w:rPr>
          <w:sz w:val="24"/>
          <w:szCs w:val="24"/>
        </w:rPr>
        <w:t>БИК: 044525256</w:t>
      </w:r>
    </w:p>
    <w:p w:rsidR="006D2FCD" w:rsidRPr="001F58B0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1F58B0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F58B0">
        <w:rPr>
          <w:rFonts w:eastAsia="Calibri"/>
          <w:szCs w:val="24"/>
          <w:lang w:eastAsia="en-US"/>
        </w:rPr>
        <w:t>Предоставленное</w:t>
      </w:r>
      <w:r w:rsidRPr="001F58B0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</w:t>
      </w:r>
      <w:r w:rsidRPr="00DB5A15">
        <w:rPr>
          <w:szCs w:val="24"/>
        </w:rPr>
        <w:t xml:space="preserve">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</w:t>
      </w:r>
      <w:r w:rsidRPr="00B03BF3">
        <w:rPr>
          <w:sz w:val="24"/>
          <w:szCs w:val="24"/>
        </w:rPr>
        <w:lastRenderedPageBreak/>
        <w:t>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1F58B0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 xml:space="preserve">архивов, состоящих из нескольких частей (томов) на ЭТП </w:t>
      </w:r>
      <w:r w:rsidRPr="001F58B0">
        <w:rPr>
          <w:bCs w:val="0"/>
          <w:sz w:val="24"/>
          <w:szCs w:val="24"/>
        </w:rPr>
        <w:t>не допускается.</w:t>
      </w:r>
    </w:p>
    <w:p w:rsidR="00717F60" w:rsidRPr="001F58B0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1F58B0">
        <w:rPr>
          <w:bCs w:val="0"/>
          <w:sz w:val="24"/>
          <w:szCs w:val="24"/>
        </w:rPr>
        <w:t>Заявк</w:t>
      </w:r>
      <w:r w:rsidR="00717F60" w:rsidRPr="001F58B0">
        <w:rPr>
          <w:bCs w:val="0"/>
          <w:sz w:val="24"/>
          <w:szCs w:val="24"/>
        </w:rPr>
        <w:t xml:space="preserve">и на ЭТП могут быть поданы до </w:t>
      </w:r>
      <w:r w:rsidR="002B5044" w:rsidRPr="001F58B0">
        <w:rPr>
          <w:b/>
          <w:bCs w:val="0"/>
          <w:sz w:val="24"/>
          <w:szCs w:val="24"/>
        </w:rPr>
        <w:t xml:space="preserve">12 часов 00 минут </w:t>
      </w:r>
      <w:r w:rsidR="001F58B0" w:rsidRPr="001F58B0">
        <w:rPr>
          <w:b/>
          <w:bCs w:val="0"/>
          <w:sz w:val="24"/>
          <w:szCs w:val="24"/>
        </w:rPr>
        <w:t>10</w:t>
      </w:r>
      <w:r w:rsidR="002B5044" w:rsidRPr="001F58B0">
        <w:rPr>
          <w:b/>
          <w:bCs w:val="0"/>
          <w:sz w:val="24"/>
          <w:szCs w:val="24"/>
        </w:rPr>
        <w:t xml:space="preserve"> </w:t>
      </w:r>
      <w:r w:rsidR="001F58B0" w:rsidRPr="001F58B0">
        <w:rPr>
          <w:b/>
          <w:bCs w:val="0"/>
          <w:sz w:val="24"/>
          <w:szCs w:val="24"/>
        </w:rPr>
        <w:t>декабря</w:t>
      </w:r>
      <w:r w:rsidR="002B5044" w:rsidRPr="001F58B0">
        <w:rPr>
          <w:b/>
          <w:bCs w:val="0"/>
          <w:sz w:val="24"/>
          <w:szCs w:val="24"/>
        </w:rPr>
        <w:t xml:space="preserve"> </w:t>
      </w:r>
      <w:r w:rsidR="0042517C" w:rsidRPr="001F58B0">
        <w:rPr>
          <w:b/>
          <w:bCs w:val="0"/>
          <w:sz w:val="24"/>
          <w:szCs w:val="24"/>
        </w:rPr>
        <w:t>2018</w:t>
      </w:r>
      <w:r w:rsidR="002B5044" w:rsidRPr="001F58B0">
        <w:rPr>
          <w:b/>
          <w:bCs w:val="0"/>
          <w:sz w:val="24"/>
          <w:szCs w:val="24"/>
        </w:rPr>
        <w:t xml:space="preserve"> года</w:t>
      </w:r>
      <w:r w:rsidR="00BC2634" w:rsidRPr="001F58B0">
        <w:rPr>
          <w:b/>
          <w:bCs w:val="0"/>
          <w:sz w:val="24"/>
          <w:szCs w:val="24"/>
        </w:rPr>
        <w:t xml:space="preserve">, </w:t>
      </w:r>
      <w:r w:rsidR="00BC2634" w:rsidRPr="001F58B0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1F58B0">
        <w:rPr>
          <w:bCs w:val="0"/>
          <w:spacing w:val="-2"/>
          <w:sz w:val="24"/>
          <w:szCs w:val="24"/>
        </w:rPr>
        <w:t>(под</w:t>
      </w:r>
      <w:r w:rsidR="00BC2634" w:rsidRPr="001F58B0">
        <w:rPr>
          <w:bCs w:val="0"/>
          <w:sz w:val="24"/>
          <w:szCs w:val="24"/>
        </w:rPr>
        <w:t xml:space="preserve">раздел </w:t>
      </w:r>
      <w:r w:rsidR="00007625" w:rsidRPr="001F58B0">
        <w:fldChar w:fldCharType="begin"/>
      </w:r>
      <w:r w:rsidR="00007625" w:rsidRPr="001F58B0">
        <w:instrText xml:space="preserve"> REF _Ref55336310 \r \h  \* MERGEFORMAT </w:instrText>
      </w:r>
      <w:r w:rsidR="00007625" w:rsidRPr="001F58B0">
        <w:fldChar w:fldCharType="separate"/>
      </w:r>
      <w:r w:rsidR="004D5055" w:rsidRPr="001F58B0">
        <w:rPr>
          <w:bCs w:val="0"/>
          <w:sz w:val="24"/>
          <w:szCs w:val="24"/>
        </w:rPr>
        <w:t>5.1</w:t>
      </w:r>
      <w:r w:rsidR="00007625" w:rsidRPr="001F58B0">
        <w:fldChar w:fldCharType="end"/>
      </w:r>
      <w:r w:rsidR="00BC2634" w:rsidRPr="001F58B0">
        <w:rPr>
          <w:bCs w:val="0"/>
          <w:sz w:val="24"/>
          <w:szCs w:val="24"/>
          <w:lang w:eastAsia="ru-RU"/>
        </w:rPr>
        <w:t>)</w:t>
      </w:r>
      <w:r w:rsidR="00BC2634" w:rsidRPr="001F58B0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1F58B0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1F58B0">
        <w:rPr>
          <w:bCs w:val="0"/>
          <w:sz w:val="24"/>
          <w:szCs w:val="24"/>
        </w:rPr>
        <w:t>После наступления даты и времени завершения срока подачи Заявок</w:t>
      </w:r>
      <w:r w:rsidRPr="00382A07">
        <w:rPr>
          <w:bCs w:val="0"/>
          <w:sz w:val="24"/>
          <w:szCs w:val="24"/>
        </w:rPr>
        <w:t xml:space="preserve">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382A07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</w:t>
      </w:r>
      <w:r w:rsidRPr="00382A07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</w:t>
      </w:r>
      <w:r w:rsidRPr="00382A07">
        <w:rPr>
          <w:sz w:val="24"/>
          <w:szCs w:val="24"/>
        </w:rPr>
        <w:lastRenderedPageBreak/>
        <w:t xml:space="preserve">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C138CC" w:rsidRPr="000E09E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lastRenderedPageBreak/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382A07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</w:t>
      </w:r>
      <w:r w:rsidRPr="001018D6">
        <w:rPr>
          <w:sz w:val="24"/>
          <w:szCs w:val="24"/>
        </w:rPr>
        <w:lastRenderedPageBreak/>
        <w:t>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1F58B0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по цене Договора, предложенной </w:t>
      </w:r>
      <w:r w:rsidRPr="001F58B0">
        <w:rPr>
          <w:sz w:val="24"/>
          <w:szCs w:val="24"/>
        </w:rPr>
        <w:t>Участником в Заявке (методика оценки изложена в Приложении №3 к настоящей Документации).</w:t>
      </w:r>
    </w:p>
    <w:p w:rsidR="00031513" w:rsidRPr="001F58B0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F58B0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>
        <w:fldChar w:fldCharType="begin"/>
      </w:r>
      <w:r w:rsidR="00007625">
        <w:instrText xml:space="preserve"> REF _Ref303251044 \r \h  \* MERGEFORMAT </w:instrText>
      </w:r>
      <w:r w:rsidR="00007625">
        <w:fldChar w:fldCharType="separate"/>
      </w:r>
      <w:r w:rsidR="004D5055" w:rsidRPr="004D5055">
        <w:rPr>
          <w:rFonts w:ascii="Times New Roman" w:hAnsi="Times New Roman" w:cs="Times New Roman"/>
          <w:sz w:val="24"/>
          <w:szCs w:val="24"/>
        </w:rPr>
        <w:t>3.10</w:t>
      </w:r>
      <w:r w:rsidR="00007625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lastRenderedPageBreak/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</w:t>
      </w:r>
      <w:r w:rsidRPr="00EB7A17">
        <w:rPr>
          <w:sz w:val="24"/>
          <w:szCs w:val="24"/>
        </w:rPr>
        <w:lastRenderedPageBreak/>
        <w:t>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</w:t>
      </w:r>
      <w:proofErr w:type="gramStart"/>
      <w:r w:rsidRPr="00B32CC3">
        <w:rPr>
          <w:rFonts w:eastAsia="Times New Roman,Italic"/>
          <w:bCs/>
          <w:iCs/>
          <w:sz w:val="24"/>
          <w:szCs w:val="24"/>
        </w:rPr>
        <w:t>случае</w:t>
      </w:r>
      <w:proofErr w:type="gramEnd"/>
      <w:r w:rsidRPr="00B32CC3">
        <w:rPr>
          <w:rFonts w:eastAsia="Times New Roman,Italic"/>
          <w:bCs/>
          <w:iCs/>
          <w:sz w:val="24"/>
          <w:szCs w:val="24"/>
        </w:rPr>
        <w:t xml:space="preserve"> невыполнения Участником требования о представлении документов </w:t>
      </w:r>
      <w:r w:rsidRPr="00B32CC3">
        <w:rPr>
          <w:rFonts w:eastAsia="Times New Roman,Italic"/>
          <w:bCs/>
          <w:iCs/>
          <w:sz w:val="24"/>
          <w:szCs w:val="24"/>
        </w:rPr>
        <w:lastRenderedPageBreak/>
        <w:t xml:space="preserve">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  <w:proofErr w:type="gramEnd"/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4D5055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</w:t>
      </w:r>
      <w:r w:rsidRPr="004D5055">
        <w:rPr>
          <w:sz w:val="24"/>
          <w:szCs w:val="24"/>
        </w:rPr>
        <w:lastRenderedPageBreak/>
        <w:t>разбирательством, с необходимостью соблюдения корпоративных требований по заключению договора;</w:t>
      </w:r>
      <w:proofErr w:type="gramEnd"/>
      <w:r w:rsidRPr="004D505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</w:t>
      </w:r>
      <w:proofErr w:type="gramStart"/>
      <w:r w:rsidRPr="004D5055">
        <w:rPr>
          <w:sz w:val="24"/>
          <w:szCs w:val="24"/>
        </w:rPr>
        <w:t>кст пр</w:t>
      </w:r>
      <w:proofErr w:type="gramEnd"/>
      <w:r w:rsidRPr="004D505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>.</w:t>
      </w:r>
      <w:proofErr w:type="gramEnd"/>
      <w:r w:rsidR="0015384A" w:rsidRPr="004D5055">
        <w:rPr>
          <w:color w:val="000000"/>
          <w:sz w:val="24"/>
          <w:szCs w:val="24"/>
        </w:rPr>
        <w:t xml:space="preserve"> </w:t>
      </w:r>
      <w:proofErr w:type="gramStart"/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>.</w:t>
      </w:r>
      <w:proofErr w:type="gramEnd"/>
      <w:r w:rsidR="00717F60" w:rsidRPr="004D5055">
        <w:rPr>
          <w:sz w:val="24"/>
          <w:szCs w:val="24"/>
        </w:rPr>
        <w:t xml:space="preserve"> </w:t>
      </w:r>
      <w:proofErr w:type="gramStart"/>
      <w:r w:rsidR="00717F60" w:rsidRPr="004D5055">
        <w:rPr>
          <w:sz w:val="24"/>
          <w:szCs w:val="24"/>
        </w:rPr>
        <w:t xml:space="preserve">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  <w:proofErr w:type="gramEnd"/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</w:t>
      </w:r>
      <w:proofErr w:type="gramStart"/>
      <w:r w:rsidRPr="004D5055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D5055">
        <w:rPr>
          <w:sz w:val="24"/>
          <w:szCs w:val="24"/>
        </w:rPr>
        <w:t>Поставщика</w:t>
      </w:r>
      <w:proofErr w:type="gramEnd"/>
      <w:r w:rsidR="00E52DE6" w:rsidRPr="004D5055">
        <w:rPr>
          <w:sz w:val="24"/>
          <w:szCs w:val="24"/>
        </w:rPr>
        <w:t xml:space="preserve">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proofErr w:type="gramStart"/>
      <w:r w:rsidR="00696966" w:rsidRPr="004D5055">
        <w:rPr>
          <w:sz w:val="24"/>
          <w:szCs w:val="24"/>
        </w:rPr>
        <w:t>наилучшей</w:t>
      </w:r>
      <w:proofErr w:type="gramEnd"/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lastRenderedPageBreak/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4D5055">
        <w:rPr>
          <w:sz w:val="24"/>
          <w:szCs w:val="24"/>
        </w:rPr>
        <w:t>я(</w:t>
      </w:r>
      <w:proofErr w:type="gramEnd"/>
      <w:r w:rsidRPr="004D5055">
        <w:rPr>
          <w:sz w:val="24"/>
          <w:szCs w:val="24"/>
        </w:rPr>
        <w:t xml:space="preserve">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связанное </w:t>
      </w:r>
      <w:r w:rsidRPr="004A1A68">
        <w:rPr>
          <w:sz w:val="24"/>
          <w:szCs w:val="24"/>
        </w:rPr>
        <w:lastRenderedPageBreak/>
        <w:t>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382A07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82A07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1F58B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</w:t>
      </w:r>
      <w:proofErr w:type="gramStart"/>
      <w:r w:rsidR="003776BB" w:rsidRPr="00382A07">
        <w:rPr>
          <w:b w:val="0"/>
          <w:szCs w:val="24"/>
        </w:rPr>
        <w:t>е(</w:t>
      </w:r>
      <w:proofErr w:type="spellStart"/>
      <w:proofErr w:type="gramEnd"/>
      <w:r w:rsidRPr="00382A07">
        <w:rPr>
          <w:b w:val="0"/>
          <w:szCs w:val="24"/>
        </w:rPr>
        <w:t>ие</w:t>
      </w:r>
      <w:proofErr w:type="spellEnd"/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1F58B0">
        <w:rPr>
          <w:b w:val="0"/>
          <w:szCs w:val="24"/>
        </w:rPr>
        <w:t xml:space="preserve">по Лоту №1 (подраздел </w:t>
      </w:r>
      <w:r w:rsidR="00007625" w:rsidRPr="001F58B0">
        <w:fldChar w:fldCharType="begin"/>
      </w:r>
      <w:r w:rsidR="00007625" w:rsidRPr="001F58B0">
        <w:instrText xml:space="preserve"> REF _Ref440275279 \r \h  \* MERGEFORMAT </w:instrText>
      </w:r>
      <w:r w:rsidR="00007625" w:rsidRPr="001F58B0">
        <w:fldChar w:fldCharType="separate"/>
      </w:r>
      <w:r w:rsidR="004D5055" w:rsidRPr="001F58B0">
        <w:rPr>
          <w:b w:val="0"/>
          <w:szCs w:val="24"/>
        </w:rPr>
        <w:t>1.1.4</w:t>
      </w:r>
      <w:r w:rsidR="00007625" w:rsidRPr="001F58B0">
        <w:fldChar w:fldCharType="end"/>
      </w:r>
      <w:r w:rsidR="00A154B7" w:rsidRPr="001F58B0">
        <w:rPr>
          <w:b w:val="0"/>
          <w:szCs w:val="24"/>
        </w:rPr>
        <w:t>)</w:t>
      </w:r>
      <w:r w:rsidRPr="001F58B0">
        <w:rPr>
          <w:b w:val="0"/>
          <w:szCs w:val="24"/>
        </w:rPr>
        <w:t xml:space="preserve"> изложен</w:t>
      </w:r>
      <w:r w:rsidR="00F463E8" w:rsidRPr="001F58B0">
        <w:rPr>
          <w:b w:val="0"/>
          <w:szCs w:val="24"/>
        </w:rPr>
        <w:t>о(</w:t>
      </w:r>
      <w:r w:rsidRPr="001F58B0">
        <w:rPr>
          <w:b w:val="0"/>
          <w:szCs w:val="24"/>
        </w:rPr>
        <w:t>ы</w:t>
      </w:r>
      <w:r w:rsidR="00F463E8" w:rsidRPr="001F58B0">
        <w:rPr>
          <w:b w:val="0"/>
          <w:szCs w:val="24"/>
        </w:rPr>
        <w:t>)</w:t>
      </w:r>
      <w:r w:rsidRPr="001F58B0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1F58B0">
        <w:rPr>
          <w:b w:val="0"/>
          <w:szCs w:val="24"/>
        </w:rPr>
        <w:t>Участник</w:t>
      </w:r>
      <w:r w:rsidRPr="001F58B0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382A07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1F58B0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382A0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382A07">
        <w:t>Иные требования</w:t>
      </w:r>
      <w:bookmarkEnd w:id="868"/>
      <w:bookmarkEnd w:id="869"/>
      <w:bookmarkEnd w:id="870"/>
      <w:bookmarkEnd w:id="871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proofErr w:type="gramStart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  <w:proofErr w:type="gramEnd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</w:t>
      </w:r>
      <w:proofErr w:type="gramStart"/>
      <w:r w:rsidRPr="00382A07">
        <w:t>числе</w:t>
      </w:r>
      <w:proofErr w:type="gramEnd"/>
      <w:r w:rsidRPr="00382A07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В </w:t>
      </w:r>
      <w:proofErr w:type="gramStart"/>
      <w:r w:rsidRPr="00382A07">
        <w:t>случае</w:t>
      </w:r>
      <w:proofErr w:type="gramEnd"/>
      <w:r w:rsidRPr="00382A07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 xml:space="preserve">форме. В </w:t>
      </w:r>
      <w:proofErr w:type="gramStart"/>
      <w:r w:rsidRPr="00382A07">
        <w:t>таком</w:t>
      </w:r>
      <w:proofErr w:type="gramEnd"/>
      <w:r w:rsidRPr="00382A07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3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4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382A07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382A07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</w:t>
      </w:r>
      <w:proofErr w:type="gramStart"/>
      <w:r w:rsidRPr="00382A07">
        <w:rPr>
          <w:sz w:val="24"/>
          <w:szCs w:val="24"/>
        </w:rPr>
        <w:t>предложении</w:t>
      </w:r>
      <w:proofErr w:type="gramEnd"/>
      <w:r w:rsidRPr="00382A07">
        <w:rPr>
          <w:sz w:val="24"/>
          <w:szCs w:val="24"/>
        </w:rPr>
        <w:t xml:space="preserve">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  <w:proofErr w:type="gramEnd"/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382A07">
        <w:rPr>
          <w:sz w:val="24"/>
          <w:szCs w:val="24"/>
        </w:rPr>
        <w:t>протоколе</w:t>
      </w:r>
      <w:proofErr w:type="gramEnd"/>
      <w:r w:rsidRPr="00382A07">
        <w:rPr>
          <w:sz w:val="24"/>
          <w:szCs w:val="24"/>
        </w:rPr>
        <w:t xml:space="preserve">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любом</w:t>
      </w:r>
      <w:proofErr w:type="gramEnd"/>
      <w:r w:rsidRPr="00382A07">
        <w:rPr>
          <w:sz w:val="24"/>
          <w:szCs w:val="24"/>
        </w:rPr>
        <w:t xml:space="preserve">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1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</w:t>
      </w:r>
      <w:proofErr w:type="gramStart"/>
      <w:r w:rsidR="004F4D80" w:rsidRPr="00382A07">
        <w:rPr>
          <w:sz w:val="24"/>
          <w:szCs w:val="24"/>
        </w:rPr>
        <w:t>случае</w:t>
      </w:r>
      <w:proofErr w:type="gramEnd"/>
      <w:r w:rsidR="004F4D80" w:rsidRPr="00382A07">
        <w:rPr>
          <w:sz w:val="24"/>
          <w:szCs w:val="24"/>
        </w:rPr>
        <w:t xml:space="preserve">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3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4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1D6DBB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1D6DBB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</w:t>
      </w:r>
      <w:proofErr w:type="gramStart"/>
      <w:r w:rsidRPr="001D6DBB">
        <w:rPr>
          <w:snapToGrid w:val="0"/>
          <w:sz w:val="24"/>
          <w:szCs w:val="24"/>
        </w:rPr>
        <w:t>отношении</w:t>
      </w:r>
      <w:proofErr w:type="gramEnd"/>
      <w:r w:rsidRPr="001D6DBB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58" w:name="_Toc439252801"/>
      <w:bookmarkStart w:id="1559" w:name="_Toc439323774"/>
      <w:bookmarkStart w:id="1560" w:name="_Toc440357172"/>
      <w:bookmarkStart w:id="1561" w:name="_Toc440359724"/>
      <w:bookmarkStart w:id="1562" w:name="_Toc440632188"/>
      <w:bookmarkStart w:id="1563" w:name="_Toc440876008"/>
      <w:bookmarkStart w:id="1564" w:name="_Toc441131036"/>
      <w:bookmarkStart w:id="1565" w:name="_Toc447269853"/>
      <w:bookmarkStart w:id="1566" w:name="_Toc464120679"/>
      <w:bookmarkStart w:id="1567" w:name="_Toc466970597"/>
      <w:bookmarkStart w:id="1568" w:name="_Toc468462511"/>
      <w:bookmarkStart w:id="1569" w:name="_Toc469482104"/>
      <w:bookmarkStart w:id="1570" w:name="_Toc472411879"/>
      <w:bookmarkStart w:id="1571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действующего</w:t>
      </w:r>
      <w:proofErr w:type="gramEnd"/>
      <w:r w:rsidRPr="00914CDF">
        <w:rPr>
          <w:b/>
          <w:i/>
          <w:sz w:val="24"/>
          <w:szCs w:val="24"/>
        </w:rPr>
        <w:t xml:space="preserve">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 xml:space="preserve">, зарегистрированному по адресу: </w:t>
      </w:r>
      <w:proofErr w:type="gramStart"/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14CDF">
        <w:rPr>
          <w:sz w:val="24"/>
          <w:szCs w:val="24"/>
        </w:rPr>
        <w:t>субконтрагентов</w:t>
      </w:r>
      <w:proofErr w:type="spellEnd"/>
      <w:r w:rsidRPr="00914CDF">
        <w:rPr>
          <w:sz w:val="24"/>
          <w:szCs w:val="24"/>
        </w:rPr>
        <w:t xml:space="preserve">: </w:t>
      </w:r>
      <w:r w:rsidRPr="00914CD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 xml:space="preserve">уполномоченные государственные органы (Минэнерго России, </w:t>
      </w:r>
      <w:proofErr w:type="spellStart"/>
      <w:r w:rsidRPr="00914CDF">
        <w:rPr>
          <w:sz w:val="24"/>
          <w:szCs w:val="24"/>
        </w:rPr>
        <w:t>Росфинмониторинг</w:t>
      </w:r>
      <w:proofErr w:type="spellEnd"/>
      <w:r w:rsidRPr="00914CD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14CDF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14CD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14CDF">
        <w:rPr>
          <w:b w:val="0"/>
          <w:bCs w:val="0"/>
          <w:szCs w:val="24"/>
        </w:rPr>
        <w:t xml:space="preserve">), </w:t>
      </w:r>
      <w:proofErr w:type="gramStart"/>
      <w:r w:rsidRPr="00914CDF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914CDF">
        <w:rPr>
          <w:b w:val="0"/>
          <w:bCs w:val="0"/>
          <w:szCs w:val="24"/>
        </w:rPr>
        <w:t>субконтрагента</w:t>
      </w:r>
      <w:proofErr w:type="spellEnd"/>
      <w:r w:rsidRPr="00914CDF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2" w:name="_Ref440272256"/>
      <w:bookmarkStart w:id="1573" w:name="_Ref440272678"/>
      <w:bookmarkStart w:id="1574" w:name="_Ref440274944"/>
      <w:bookmarkStart w:id="157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2"/>
      <w:bookmarkEnd w:id="1573"/>
      <w:bookmarkEnd w:id="1574"/>
      <w:bookmarkEnd w:id="1575"/>
    </w:p>
    <w:p w:rsidR="007A6A39" w:rsidRPr="00382A07" w:rsidRDefault="007A6A39" w:rsidP="007A6A39">
      <w:pPr>
        <w:pStyle w:val="3"/>
        <w:rPr>
          <w:szCs w:val="24"/>
        </w:rPr>
      </w:pPr>
      <w:bookmarkStart w:id="1576" w:name="_Toc439170715"/>
      <w:bookmarkStart w:id="1577" w:name="_Toc439172817"/>
      <w:bookmarkStart w:id="1578" w:name="_Toc439173259"/>
      <w:bookmarkStart w:id="1579" w:name="_Toc439238255"/>
      <w:bookmarkStart w:id="1580" w:name="_Toc439252803"/>
      <w:bookmarkStart w:id="1581" w:name="_Toc439323776"/>
      <w:bookmarkStart w:id="1582" w:name="_Toc440357174"/>
      <w:bookmarkStart w:id="1583" w:name="_Toc440359726"/>
      <w:bookmarkStart w:id="1584" w:name="_Toc440632190"/>
      <w:bookmarkStart w:id="1585" w:name="_Toc440876010"/>
      <w:bookmarkStart w:id="1586" w:name="_Toc441131038"/>
      <w:bookmarkStart w:id="1587" w:name="_Toc447269855"/>
      <w:bookmarkStart w:id="1588" w:name="_Toc464120683"/>
      <w:bookmarkStart w:id="1589" w:name="_Toc466970601"/>
      <w:bookmarkStart w:id="1590" w:name="_Toc468462515"/>
      <w:bookmarkStart w:id="1591" w:name="_Toc469482108"/>
      <w:bookmarkStart w:id="1592" w:name="_Toc472411883"/>
      <w:bookmarkStart w:id="159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ED3DEB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</w:t>
      </w:r>
      <w:proofErr w:type="gramEnd"/>
      <w:r w:rsidRPr="00ED3DEB">
        <w:rPr>
          <w:sz w:val="24"/>
          <w:szCs w:val="24"/>
          <w:lang w:eastAsia="ru-RU"/>
        </w:rPr>
        <w:t xml:space="preserve">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Pr="00ED3DEB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  <w:proofErr w:type="gramEnd"/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ED3DEB">
        <w:rPr>
          <w:sz w:val="24"/>
          <w:szCs w:val="24"/>
        </w:rPr>
        <w:t>предоставлять иные документы</w:t>
      </w:r>
      <w:proofErr w:type="gramEnd"/>
      <w:r w:rsidRPr="00ED3DE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94" w:name="_Toc439170716"/>
      <w:bookmarkStart w:id="1595" w:name="_Toc439172818"/>
      <w:bookmarkStart w:id="1596" w:name="_Toc439173260"/>
      <w:bookmarkStart w:id="1597" w:name="_Toc439238256"/>
      <w:bookmarkStart w:id="1598" w:name="_Toc439252804"/>
      <w:bookmarkStart w:id="1599" w:name="_Toc439323777"/>
      <w:bookmarkStart w:id="1600" w:name="_Toc440357175"/>
      <w:bookmarkStart w:id="1601" w:name="_Toc440359727"/>
      <w:bookmarkStart w:id="1602" w:name="_Toc440632191"/>
      <w:bookmarkStart w:id="1603" w:name="_Toc440876011"/>
      <w:bookmarkStart w:id="1604" w:name="_Toc441131039"/>
      <w:bookmarkStart w:id="1605" w:name="_Toc447269856"/>
      <w:bookmarkStart w:id="1606" w:name="_Toc464120684"/>
      <w:bookmarkStart w:id="1607" w:name="_Toc466970602"/>
      <w:bookmarkStart w:id="1608" w:name="_Toc468462516"/>
      <w:bookmarkStart w:id="1609" w:name="_Toc469482109"/>
      <w:bookmarkStart w:id="1610" w:name="_Toc472411884"/>
      <w:bookmarkStart w:id="1611" w:name="_Toc498588969"/>
      <w:r w:rsidRPr="00382A07">
        <w:rPr>
          <w:szCs w:val="24"/>
        </w:rPr>
        <w:lastRenderedPageBreak/>
        <w:t>Инструкции по заполнению</w:t>
      </w:r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2" w:name="_Toc426108836"/>
      <w:bookmarkStart w:id="1613" w:name="_Ref441574460"/>
      <w:bookmarkStart w:id="1614" w:name="_Ref441574649"/>
      <w:bookmarkStart w:id="1615" w:name="_Toc441575251"/>
      <w:bookmarkStart w:id="1616" w:name="_Ref442187883"/>
      <w:bookmarkStart w:id="1617" w:name="_Ref467569419"/>
      <w:bookmarkStart w:id="1618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2"/>
      <w:bookmarkEnd w:id="1613"/>
      <w:bookmarkEnd w:id="1614"/>
      <w:bookmarkEnd w:id="1615"/>
      <w:bookmarkEnd w:id="1616"/>
      <w:bookmarkEnd w:id="1617"/>
      <w:bookmarkEnd w:id="1618"/>
    </w:p>
    <w:p w:rsidR="00726A75" w:rsidRPr="00382A07" w:rsidRDefault="00726A75" w:rsidP="00726A75">
      <w:pPr>
        <w:pStyle w:val="3"/>
        <w:rPr>
          <w:szCs w:val="24"/>
        </w:rPr>
      </w:pPr>
      <w:bookmarkStart w:id="1619" w:name="_Toc426108837"/>
      <w:bookmarkStart w:id="1620" w:name="_Ref441574456"/>
      <w:bookmarkStart w:id="1621" w:name="_Toc441575252"/>
      <w:bookmarkStart w:id="1622" w:name="_Toc447269864"/>
      <w:bookmarkStart w:id="1623" w:name="_Toc464120686"/>
      <w:bookmarkStart w:id="1624" w:name="_Toc466970604"/>
      <w:bookmarkStart w:id="1625" w:name="_Toc468462518"/>
      <w:bookmarkStart w:id="1626" w:name="_Toc469482111"/>
      <w:bookmarkStart w:id="1627" w:name="_Toc472411886"/>
      <w:bookmarkStart w:id="1628" w:name="_Toc498588971"/>
      <w:r w:rsidRPr="00382A07">
        <w:rPr>
          <w:szCs w:val="24"/>
        </w:rPr>
        <w:t xml:space="preserve">Форма Расписки  сдачи-приемки </w:t>
      </w:r>
      <w:bookmarkEnd w:id="1619"/>
      <w:r w:rsidRPr="00382A07">
        <w:rPr>
          <w:szCs w:val="24"/>
        </w:rPr>
        <w:t>соглашения о неустойке</w:t>
      </w:r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29" w:name="_Toc426108838"/>
      <w:bookmarkStart w:id="1630" w:name="_Toc441575253"/>
      <w:bookmarkStart w:id="1631" w:name="_Toc447269865"/>
      <w:bookmarkStart w:id="1632" w:name="_Toc464120687"/>
      <w:bookmarkStart w:id="1633" w:name="_Toc466970605"/>
      <w:bookmarkStart w:id="1634" w:name="_Toc468462519"/>
      <w:bookmarkStart w:id="1635" w:name="_Toc469482112"/>
      <w:bookmarkStart w:id="1636" w:name="_Toc472411887"/>
      <w:bookmarkStart w:id="1637" w:name="_Toc498588972"/>
      <w:r w:rsidRPr="00382A07">
        <w:rPr>
          <w:szCs w:val="24"/>
        </w:rPr>
        <w:lastRenderedPageBreak/>
        <w:t>Инструкции по заполнению</w:t>
      </w:r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8" w:name="_Ref440272274"/>
      <w:bookmarkStart w:id="1639" w:name="_Ref440274756"/>
      <w:bookmarkStart w:id="164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38"/>
      <w:bookmarkEnd w:id="1639"/>
      <w:bookmarkEnd w:id="1640"/>
    </w:p>
    <w:p w:rsidR="007857E5" w:rsidRPr="00382A07" w:rsidRDefault="007857E5" w:rsidP="007857E5">
      <w:pPr>
        <w:pStyle w:val="3"/>
        <w:rPr>
          <w:szCs w:val="24"/>
        </w:rPr>
      </w:pPr>
      <w:bookmarkStart w:id="1641" w:name="_Toc439170718"/>
      <w:bookmarkStart w:id="1642" w:name="_Toc439172820"/>
      <w:bookmarkStart w:id="1643" w:name="_Toc439173262"/>
      <w:bookmarkStart w:id="1644" w:name="_Toc439238258"/>
      <w:bookmarkStart w:id="1645" w:name="_Toc439252806"/>
      <w:bookmarkStart w:id="1646" w:name="_Toc439323779"/>
      <w:bookmarkStart w:id="1647" w:name="_Toc440357177"/>
      <w:bookmarkStart w:id="1648" w:name="_Toc440359729"/>
      <w:bookmarkStart w:id="1649" w:name="_Toc440632193"/>
      <w:bookmarkStart w:id="1650" w:name="_Toc440876013"/>
      <w:bookmarkStart w:id="1651" w:name="_Toc441131041"/>
      <w:bookmarkStart w:id="1652" w:name="_Toc447269858"/>
      <w:bookmarkStart w:id="1653" w:name="_Toc464120689"/>
      <w:bookmarkStart w:id="1654" w:name="_Toc466970607"/>
      <w:bookmarkStart w:id="1655" w:name="_Toc468462521"/>
      <w:bookmarkStart w:id="1656" w:name="_Toc469482114"/>
      <w:bookmarkStart w:id="1657" w:name="_Toc472411889"/>
      <w:bookmarkStart w:id="1658" w:name="_Toc498588974"/>
      <w:r w:rsidRPr="00382A07">
        <w:rPr>
          <w:szCs w:val="24"/>
        </w:rPr>
        <w:t xml:space="preserve">Форма </w:t>
      </w:r>
      <w:bookmarkEnd w:id="164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9" w:name="_Toc300142269"/>
      <w:bookmarkStart w:id="1660" w:name="_Toc309735391"/>
      <w:bookmarkStart w:id="166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0"/>
      <w:bookmarkEnd w:id="166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2" w:name="_Toc439170719"/>
      <w:bookmarkStart w:id="1663" w:name="_Toc439172821"/>
      <w:bookmarkStart w:id="1664" w:name="_Toc439173263"/>
      <w:bookmarkStart w:id="1665" w:name="_Toc439238259"/>
      <w:bookmarkStart w:id="1666" w:name="_Toc439252807"/>
      <w:bookmarkStart w:id="1667" w:name="_Toc439323780"/>
      <w:bookmarkStart w:id="1668" w:name="_Toc440357178"/>
      <w:bookmarkStart w:id="1669" w:name="_Toc440359730"/>
      <w:bookmarkStart w:id="1670" w:name="_Toc440632194"/>
      <w:bookmarkStart w:id="1671" w:name="_Toc440876014"/>
      <w:bookmarkStart w:id="1672" w:name="_Toc441131042"/>
      <w:bookmarkStart w:id="1673" w:name="_Toc447269859"/>
      <w:bookmarkStart w:id="1674" w:name="_Toc464120690"/>
      <w:bookmarkStart w:id="1675" w:name="_Toc466970608"/>
      <w:bookmarkStart w:id="1676" w:name="_Toc468462522"/>
      <w:bookmarkStart w:id="1677" w:name="_Toc469482115"/>
      <w:bookmarkStart w:id="1678" w:name="_Toc472411890"/>
      <w:bookmarkStart w:id="1679" w:name="_Toc498588975"/>
      <w:r w:rsidRPr="00382A07">
        <w:rPr>
          <w:szCs w:val="24"/>
        </w:rPr>
        <w:lastRenderedPageBreak/>
        <w:t>Инструкции по заполнению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0" w:name="_Ref93268095"/>
      <w:bookmarkStart w:id="1681" w:name="_Ref93268099"/>
      <w:bookmarkStart w:id="1682" w:name="_Toc98253958"/>
      <w:bookmarkStart w:id="1683" w:name="_Toc165173884"/>
      <w:bookmarkStart w:id="1684" w:name="_Toc423423678"/>
      <w:bookmarkStart w:id="1685" w:name="_Ref440272510"/>
      <w:bookmarkStart w:id="1686" w:name="_Ref440274961"/>
      <w:bookmarkStart w:id="168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57183"/>
      <w:bookmarkStart w:id="1696" w:name="_Toc440359735"/>
      <w:bookmarkStart w:id="1697" w:name="_Toc440632199"/>
      <w:bookmarkStart w:id="1698" w:name="_Toc440876016"/>
      <w:bookmarkStart w:id="1699" w:name="_Toc441131044"/>
      <w:bookmarkStart w:id="1700" w:name="_Toc447269861"/>
      <w:bookmarkStart w:id="1701" w:name="_Toc464120692"/>
      <w:bookmarkStart w:id="1702" w:name="_Toc466970610"/>
      <w:bookmarkStart w:id="1703" w:name="_Toc468462524"/>
      <w:bookmarkStart w:id="1704" w:name="_Toc469482117"/>
      <w:bookmarkStart w:id="1705" w:name="_Toc472411892"/>
      <w:bookmarkStart w:id="1706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57184"/>
      <w:bookmarkStart w:id="1723" w:name="_Toc440359736"/>
      <w:bookmarkStart w:id="1724" w:name="_Toc440632200"/>
      <w:bookmarkStart w:id="1725" w:name="_Toc440876017"/>
      <w:bookmarkStart w:id="1726" w:name="_Toc441131045"/>
      <w:bookmarkStart w:id="1727" w:name="_Toc447269862"/>
      <w:bookmarkStart w:id="1728" w:name="_Toc464120693"/>
      <w:bookmarkStart w:id="1729" w:name="_Toc466970611"/>
      <w:bookmarkStart w:id="1730" w:name="_Toc468462525"/>
      <w:bookmarkStart w:id="1731" w:name="_Toc469482118"/>
      <w:bookmarkStart w:id="1732" w:name="_Toc472411893"/>
      <w:bookmarkStart w:id="1733" w:name="_Toc498588978"/>
      <w:r w:rsidRPr="00382A07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955" w:rsidRDefault="00C95955">
      <w:pPr>
        <w:spacing w:line="240" w:lineRule="auto"/>
      </w:pPr>
      <w:r>
        <w:separator/>
      </w:r>
    </w:p>
  </w:endnote>
  <w:endnote w:type="continuationSeparator" w:id="0">
    <w:p w:rsidR="00C95955" w:rsidRDefault="00C95955">
      <w:pPr>
        <w:spacing w:line="240" w:lineRule="auto"/>
      </w:pPr>
      <w:r>
        <w:continuationSeparator/>
      </w:r>
    </w:p>
  </w:endnote>
  <w:endnote w:id="1">
    <w:p w:rsidR="00CA33D5" w:rsidRPr="001D6DBB" w:rsidRDefault="00CA33D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33D5" w:rsidRDefault="00CA33D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FA0376" w:rsidRDefault="00CA33D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5642DA">
      <w:rPr>
        <w:noProof/>
        <w:sz w:val="16"/>
        <w:szCs w:val="16"/>
        <w:lang w:eastAsia="ru-RU"/>
      </w:rPr>
      <w:t>30</w:t>
    </w:r>
    <w:r w:rsidRPr="00FA0376">
      <w:rPr>
        <w:sz w:val="16"/>
        <w:szCs w:val="16"/>
        <w:lang w:eastAsia="ru-RU"/>
      </w:rPr>
      <w:fldChar w:fldCharType="end"/>
    </w:r>
  </w:p>
  <w:p w:rsidR="00CA33D5" w:rsidRPr="00EE0539" w:rsidRDefault="00CA33D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1F58B0" w:rsidRPr="001F58B0">
      <w:rPr>
        <w:snapToGrid w:val="0"/>
        <w:sz w:val="18"/>
        <w:szCs w:val="18"/>
      </w:rPr>
      <w:t xml:space="preserve">Договора на </w:t>
    </w:r>
    <w:r w:rsidR="001F58B0" w:rsidRPr="001F58B0">
      <w:rPr>
        <w:sz w:val="18"/>
        <w:szCs w:val="18"/>
      </w:rPr>
      <w:t>поставку комплектующих РЗА</w:t>
    </w:r>
    <w:r w:rsidR="001F58B0" w:rsidRPr="001F58B0">
      <w:rPr>
        <w:snapToGrid w:val="0"/>
        <w:sz w:val="18"/>
        <w:szCs w:val="18"/>
      </w:rPr>
      <w:t xml:space="preserve"> для нужд ПАО «МРСК Центра» (филиала </w:t>
    </w:r>
    <w:r w:rsidR="001F58B0" w:rsidRPr="001F58B0">
      <w:rPr>
        <w:sz w:val="18"/>
        <w:szCs w:val="18"/>
      </w:rPr>
      <w:t>«Курскэнерго»</w:t>
    </w:r>
    <w:r w:rsidR="001F58B0" w:rsidRPr="001F58B0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955" w:rsidRDefault="00C95955">
      <w:pPr>
        <w:spacing w:line="240" w:lineRule="auto"/>
      </w:pPr>
      <w:r>
        <w:separator/>
      </w:r>
    </w:p>
  </w:footnote>
  <w:footnote w:type="continuationSeparator" w:id="0">
    <w:p w:rsidR="00C95955" w:rsidRDefault="00C95955">
      <w:pPr>
        <w:spacing w:line="240" w:lineRule="auto"/>
      </w:pPr>
      <w:r>
        <w:continuationSeparator/>
      </w:r>
    </w:p>
  </w:footnote>
  <w:footnote w:id="1">
    <w:p w:rsidR="00CA33D5" w:rsidRPr="00B3668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A33D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A33D5" w:rsidRDefault="00CA33D5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A33D5" w:rsidRDefault="00CA33D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930031" w:rsidRDefault="00CA33D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8B0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642DA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1FFE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1F74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955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059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eader" Target="header11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://www.rosseti.ru/investment/science/attestation/" TargetMode="Externa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yperlink" Target="mailto:Lazareva.TV@mrsk-1.ru" TargetMode="External"/><Relationship Id="rId40" Type="http://schemas.openxmlformats.org/officeDocument/2006/relationships/footer" Target="footer8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0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9403A-DB9D-4366-BDF6-2B5A787B9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89</Pages>
  <Words>30205</Words>
  <Characters>172172</Characters>
  <Application>Microsoft Office Word</Application>
  <DocSecurity>0</DocSecurity>
  <Lines>1434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201974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74</cp:revision>
  <cp:lastPrinted>2015-12-29T14:27:00Z</cp:lastPrinted>
  <dcterms:created xsi:type="dcterms:W3CDTF">2016-12-02T12:44:00Z</dcterms:created>
  <dcterms:modified xsi:type="dcterms:W3CDTF">2018-11-28T12:47:00Z</dcterms:modified>
</cp:coreProperties>
</file>